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15E" w:rsidRPr="00BB1B65" w:rsidRDefault="006F715E" w:rsidP="00E46829">
      <w:pPr>
        <w:jc w:val="center"/>
        <w:rPr>
          <w:sz w:val="28"/>
          <w:szCs w:val="28"/>
        </w:rPr>
      </w:pPr>
      <w:r w:rsidRPr="00BB1B65">
        <w:rPr>
          <w:sz w:val="28"/>
          <w:szCs w:val="28"/>
        </w:rPr>
        <w:t>МИНОБРНАУКИ РОССИИ</w:t>
      </w:r>
    </w:p>
    <w:p w:rsidR="006F715E" w:rsidRPr="00BB1B65" w:rsidRDefault="006F715E"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715E" w:rsidRPr="00BB1B65" w:rsidRDefault="006F715E" w:rsidP="00E46829">
      <w:pPr>
        <w:jc w:val="center"/>
        <w:rPr>
          <w:b/>
          <w:sz w:val="28"/>
          <w:szCs w:val="28"/>
        </w:rPr>
      </w:pPr>
      <w:r w:rsidRPr="00BB1B65">
        <w:rPr>
          <w:b/>
          <w:sz w:val="28"/>
          <w:szCs w:val="28"/>
        </w:rPr>
        <w:t>«Гжельский государственный университет»</w:t>
      </w:r>
    </w:p>
    <w:p w:rsidR="006F715E" w:rsidRPr="00BB1B65" w:rsidRDefault="006F715E" w:rsidP="00E46829">
      <w:pPr>
        <w:jc w:val="center"/>
        <w:rPr>
          <w:sz w:val="28"/>
          <w:szCs w:val="28"/>
        </w:rPr>
      </w:pPr>
      <w:r w:rsidRPr="00BB1B65">
        <w:rPr>
          <w:sz w:val="28"/>
          <w:szCs w:val="28"/>
        </w:rPr>
        <w:t>(ГГУ)</w:t>
      </w:r>
    </w:p>
    <w:p w:rsidR="006F715E" w:rsidRPr="00BB1B65" w:rsidRDefault="006F715E" w:rsidP="00E46829">
      <w:pPr>
        <w:rPr>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53A02">
      <w:pPr>
        <w:tabs>
          <w:tab w:val="left" w:pos="680"/>
          <w:tab w:val="left" w:pos="851"/>
          <w:tab w:val="left" w:pos="6240"/>
        </w:tabs>
        <w:jc w:val="center"/>
        <w:rPr>
          <w:noProof/>
          <w:sz w:val="28"/>
          <w:szCs w:val="28"/>
        </w:rPr>
      </w:pPr>
      <w:r w:rsidRPr="00E53A02">
        <w:rPr>
          <w:rStyle w:val="FontStyle53"/>
          <w:b w:val="0"/>
          <w:bCs/>
          <w:i/>
          <w:sz w:val="28"/>
          <w:szCs w:val="28"/>
        </w:rPr>
        <w:t>Кафедра декоративно-прикладного искусства и дизайна</w:t>
      </w:r>
    </w:p>
    <w:p w:rsidR="006F715E" w:rsidRPr="00BB1B65" w:rsidRDefault="006F715E" w:rsidP="00E46829">
      <w:pPr>
        <w:tabs>
          <w:tab w:val="left" w:pos="680"/>
          <w:tab w:val="left" w:pos="851"/>
          <w:tab w:val="left" w:pos="6240"/>
        </w:tabs>
        <w:rPr>
          <w:noProof/>
          <w:sz w:val="28"/>
          <w:szCs w:val="28"/>
        </w:rPr>
      </w:pPr>
    </w:p>
    <w:p w:rsidR="006F715E" w:rsidRPr="00BB1B65" w:rsidRDefault="006F715E" w:rsidP="00E46829">
      <w:pPr>
        <w:tabs>
          <w:tab w:val="left" w:pos="680"/>
          <w:tab w:val="left" w:pos="851"/>
          <w:tab w:val="left" w:pos="6240"/>
        </w:tabs>
        <w:rPr>
          <w:sz w:val="28"/>
          <w:szCs w:val="28"/>
        </w:rPr>
      </w:pPr>
    </w:p>
    <w:p w:rsidR="006F715E" w:rsidRPr="00BB1B65" w:rsidRDefault="006F715E" w:rsidP="00E46829">
      <w:pPr>
        <w:pStyle w:val="Style11"/>
        <w:widowControl/>
        <w:rPr>
          <w:bCs/>
          <w:sz w:val="28"/>
          <w:szCs w:val="28"/>
          <w:u w:val="single"/>
        </w:rPr>
      </w:pPr>
      <w:r w:rsidRPr="00BB1B65">
        <w:rPr>
          <w:bCs/>
          <w:sz w:val="28"/>
          <w:szCs w:val="28"/>
          <w:u w:val="single"/>
        </w:rPr>
        <w:t>Рабочая программа дисциплины</w:t>
      </w:r>
    </w:p>
    <w:p w:rsidR="006F715E" w:rsidRPr="00BB1B65" w:rsidRDefault="006F715E" w:rsidP="00E46829">
      <w:pPr>
        <w:tabs>
          <w:tab w:val="left" w:pos="680"/>
          <w:tab w:val="left" w:pos="851"/>
        </w:tabs>
        <w:jc w:val="center"/>
        <w:rPr>
          <w:sz w:val="28"/>
          <w:szCs w:val="28"/>
        </w:rPr>
      </w:pPr>
    </w:p>
    <w:p w:rsidR="006F715E" w:rsidRPr="00BB1B65" w:rsidRDefault="006F715E" w:rsidP="00E46829">
      <w:pPr>
        <w:tabs>
          <w:tab w:val="left" w:pos="680"/>
          <w:tab w:val="left" w:pos="851"/>
        </w:tabs>
        <w:jc w:val="center"/>
        <w:rPr>
          <w:b/>
          <w:sz w:val="28"/>
          <w:szCs w:val="28"/>
        </w:rPr>
      </w:pPr>
      <w:r>
        <w:rPr>
          <w:b/>
          <w:sz w:val="28"/>
          <w:szCs w:val="28"/>
        </w:rPr>
        <w:t>Психология</w:t>
      </w:r>
    </w:p>
    <w:p w:rsidR="006F715E" w:rsidRPr="00BB1B65" w:rsidRDefault="006F715E" w:rsidP="00E46829">
      <w:pPr>
        <w:pStyle w:val="Style15"/>
        <w:tabs>
          <w:tab w:val="left" w:leader="underscore" w:pos="9856"/>
        </w:tabs>
        <w:ind w:firstLine="720"/>
        <w:rPr>
          <w:rStyle w:val="FontStyle53"/>
          <w:bCs/>
          <w:sz w:val="28"/>
          <w:szCs w:val="28"/>
        </w:rPr>
      </w:pPr>
    </w:p>
    <w:p w:rsidR="006F715E" w:rsidRPr="00BB1B65" w:rsidRDefault="006F715E" w:rsidP="00E46829">
      <w:pPr>
        <w:pStyle w:val="Style12"/>
        <w:spacing w:line="240" w:lineRule="auto"/>
        <w:rPr>
          <w:rStyle w:val="FontStyle60"/>
          <w:sz w:val="28"/>
          <w:szCs w:val="28"/>
          <w:vertAlign w:val="superscript"/>
        </w:rPr>
      </w:pPr>
    </w:p>
    <w:p w:rsidR="006F715E" w:rsidRPr="00BB1B65" w:rsidRDefault="006F715E"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15E" w:rsidRPr="00BB1B65" w:rsidTr="00826C5B">
        <w:trPr>
          <w:trHeight w:val="409"/>
        </w:trPr>
        <w:tc>
          <w:tcPr>
            <w:tcW w:w="3646" w:type="dxa"/>
          </w:tcPr>
          <w:p w:rsidR="006F715E" w:rsidRPr="00BB1B65" w:rsidRDefault="006F715E"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15E" w:rsidRPr="00552CA7" w:rsidRDefault="006F715E" w:rsidP="00794935">
            <w:pPr>
              <w:rPr>
                <w:rStyle w:val="FontStyle53"/>
                <w:b w:val="0"/>
                <w:color w:val="000000"/>
                <w:sz w:val="28"/>
                <w:szCs w:val="28"/>
              </w:rPr>
            </w:pPr>
            <w:r w:rsidRPr="00290278">
              <w:rPr>
                <w:sz w:val="28"/>
                <w:szCs w:val="28"/>
              </w:rPr>
              <w:t>54.03.02 Декоративно-прикладное искусство и народные промыслы</w:t>
            </w:r>
          </w:p>
        </w:tc>
      </w:tr>
      <w:tr w:rsidR="006F715E" w:rsidRPr="00BB1B65" w:rsidTr="00826C5B">
        <w:trPr>
          <w:trHeight w:val="402"/>
        </w:trPr>
        <w:tc>
          <w:tcPr>
            <w:tcW w:w="3646" w:type="dxa"/>
          </w:tcPr>
          <w:p w:rsidR="00794935" w:rsidRDefault="00794935" w:rsidP="00826C5B">
            <w:pPr>
              <w:pStyle w:val="Style15"/>
              <w:tabs>
                <w:tab w:val="left" w:leader="underscore" w:pos="9768"/>
              </w:tabs>
              <w:ind w:right="-5211"/>
              <w:jc w:val="left"/>
              <w:rPr>
                <w:rStyle w:val="FontStyle53"/>
                <w:b w:val="0"/>
                <w:bCs/>
                <w:i/>
                <w:sz w:val="28"/>
                <w:szCs w:val="28"/>
              </w:rPr>
            </w:pPr>
          </w:p>
          <w:p w:rsidR="006F715E" w:rsidRPr="00BB1B65" w:rsidRDefault="006F715E"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4935" w:rsidRDefault="00794935" w:rsidP="00082D72">
            <w:pPr>
              <w:jc w:val="both"/>
              <w:rPr>
                <w:sz w:val="28"/>
                <w:szCs w:val="28"/>
              </w:rPr>
            </w:pPr>
          </w:p>
          <w:p w:rsidR="006F715E" w:rsidRPr="00BB1B65" w:rsidRDefault="006F715E" w:rsidP="00794935">
            <w:pPr>
              <w:jc w:val="both"/>
              <w:rPr>
                <w:rStyle w:val="FontStyle53"/>
                <w:b w:val="0"/>
                <w:sz w:val="28"/>
                <w:szCs w:val="28"/>
              </w:rPr>
            </w:pPr>
            <w:r w:rsidRPr="00082D72">
              <w:rPr>
                <w:sz w:val="28"/>
                <w:szCs w:val="28"/>
              </w:rPr>
              <w:t>Художественная керамика</w:t>
            </w: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15E" w:rsidRPr="00BB1B65" w:rsidRDefault="006F715E" w:rsidP="00826C5B">
            <w:pPr>
              <w:pStyle w:val="Style15"/>
              <w:tabs>
                <w:tab w:val="left" w:leader="underscore" w:pos="9768"/>
              </w:tabs>
              <w:jc w:val="center"/>
              <w:rPr>
                <w:rStyle w:val="FontStyle53"/>
                <w:b w:val="0"/>
                <w:bCs/>
                <w:sz w:val="28"/>
                <w:szCs w:val="28"/>
              </w:rPr>
            </w:pP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p w:rsidR="006F715E" w:rsidRPr="00BB1B65" w:rsidRDefault="006F715E"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15E" w:rsidRPr="00BB1B65" w:rsidRDefault="006F715E" w:rsidP="00826C5B">
            <w:pPr>
              <w:pStyle w:val="Style15"/>
              <w:tabs>
                <w:tab w:val="left" w:leader="underscore" w:pos="9768"/>
              </w:tabs>
              <w:rPr>
                <w:rStyle w:val="FontStyle53"/>
                <w:b w:val="0"/>
                <w:bCs/>
                <w:sz w:val="28"/>
                <w:szCs w:val="28"/>
              </w:rPr>
            </w:pPr>
          </w:p>
          <w:p w:rsidR="006F715E" w:rsidRPr="00BB1B65" w:rsidRDefault="006F715E"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794935" w:rsidRDefault="00794935" w:rsidP="00E46829">
      <w:pPr>
        <w:pStyle w:val="Style15"/>
        <w:tabs>
          <w:tab w:val="left" w:leader="underscore" w:pos="9768"/>
        </w:tabs>
        <w:rPr>
          <w:rStyle w:val="FontStyle53"/>
          <w:bCs/>
          <w:sz w:val="28"/>
          <w:szCs w:val="28"/>
        </w:rPr>
      </w:pPr>
    </w:p>
    <w:p w:rsidR="00794935" w:rsidRDefault="00794935"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715E" w:rsidRDefault="00AD6E91" w:rsidP="00AD6E91">
      <w:pPr>
        <w:tabs>
          <w:tab w:val="left" w:pos="680"/>
          <w:tab w:val="left" w:pos="851"/>
        </w:tabs>
        <w:jc w:val="center"/>
      </w:pPr>
      <w:r>
        <w:t>202</w:t>
      </w:r>
      <w:r w:rsidR="00794935">
        <w:t>4</w:t>
      </w:r>
    </w:p>
    <w:p w:rsidR="006F715E" w:rsidRDefault="006F715E" w:rsidP="00E46829">
      <w:pPr>
        <w:tabs>
          <w:tab w:val="left" w:pos="680"/>
          <w:tab w:val="left" w:pos="851"/>
        </w:tabs>
        <w:jc w:val="both"/>
      </w:pPr>
    </w:p>
    <w:p w:rsidR="006F715E" w:rsidRDefault="006F715E" w:rsidP="00E46829">
      <w:pPr>
        <w:tabs>
          <w:tab w:val="left" w:pos="680"/>
          <w:tab w:val="left" w:pos="851"/>
        </w:tabs>
        <w:jc w:val="both"/>
      </w:pPr>
    </w:p>
    <w:p w:rsidR="006F715E" w:rsidRDefault="006F715E" w:rsidP="00E46829">
      <w:pPr>
        <w:tabs>
          <w:tab w:val="left" w:pos="680"/>
          <w:tab w:val="left" w:pos="851"/>
        </w:tabs>
        <w:jc w:val="both"/>
      </w:pPr>
    </w:p>
    <w:p w:rsidR="006F715E" w:rsidRPr="00E53A02" w:rsidRDefault="006F715E" w:rsidP="00E53A02">
      <w:pPr>
        <w:ind w:firstLine="709"/>
        <w:jc w:val="both"/>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82D72">
        <w:t>54.03.02 Декоративно-прикладное искусство и народные промыслы</w:t>
      </w:r>
      <w:r w:rsidRPr="00887F96">
        <w:tab/>
      </w:r>
      <w:r>
        <w:t>.</w:t>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E53A0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53A02">
          <w:t>2014 г</w:t>
        </w:r>
      </w:smartTag>
      <w:r w:rsidRPr="00E53A02">
        <w:t>. N АК-44/05вн).</w:t>
      </w:r>
    </w:p>
    <w:p w:rsidR="006F715E" w:rsidRPr="00E53A02" w:rsidRDefault="006F715E" w:rsidP="00E53A02">
      <w:pPr>
        <w:ind w:firstLine="709"/>
        <w:jc w:val="both"/>
      </w:pPr>
      <w:r w:rsidRPr="00E53A0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715E" w:rsidRPr="00E53A02" w:rsidRDefault="006F715E" w:rsidP="00E53A02">
      <w:pPr>
        <w:ind w:firstLine="709"/>
        <w:jc w:val="both"/>
      </w:pPr>
    </w:p>
    <w:p w:rsidR="006F715E" w:rsidRPr="00DC11F5" w:rsidRDefault="006F715E" w:rsidP="00E53A02">
      <w:pPr>
        <w:tabs>
          <w:tab w:val="left" w:pos="680"/>
          <w:tab w:val="left" w:pos="851"/>
        </w:tabs>
        <w:ind w:firstLine="709"/>
        <w:jc w:val="both"/>
      </w:pPr>
    </w:p>
    <w:p w:rsidR="006F715E" w:rsidRPr="00DC11F5" w:rsidRDefault="006F715E" w:rsidP="00E46829">
      <w:pPr>
        <w:ind w:firstLine="709"/>
        <w:jc w:val="both"/>
      </w:pPr>
    </w:p>
    <w:p w:rsidR="006F715E" w:rsidRPr="00DC11F5" w:rsidRDefault="006F715E" w:rsidP="00E46829">
      <w:pPr>
        <w:jc w:val="both"/>
      </w:pPr>
    </w:p>
    <w:p w:rsidR="006F715E" w:rsidRPr="00DC11F5" w:rsidRDefault="006F715E" w:rsidP="00E46829"/>
    <w:p w:rsidR="006F715E" w:rsidRPr="00DC11F5" w:rsidRDefault="006F715E" w:rsidP="00E46829"/>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ind w:firstLine="709"/>
        <w:jc w:val="both"/>
      </w:pPr>
    </w:p>
    <w:p w:rsidR="006F715E" w:rsidRPr="00DC11F5" w:rsidRDefault="006F715E" w:rsidP="00E46829">
      <w:pPr>
        <w:autoSpaceDE w:val="0"/>
        <w:autoSpaceDN w:val="0"/>
        <w:adjustRightInd w:val="0"/>
        <w:ind w:firstLine="709"/>
        <w:jc w:val="both"/>
      </w:pPr>
    </w:p>
    <w:p w:rsidR="006F715E" w:rsidRPr="00DC11F5" w:rsidRDefault="006F715E" w:rsidP="00E46829">
      <w:pPr>
        <w:autoSpaceDE w:val="0"/>
        <w:autoSpaceDN w:val="0"/>
        <w:adjustRightInd w:val="0"/>
        <w:jc w:val="both"/>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794935" w:rsidRDefault="00794935" w:rsidP="00E46829">
      <w:pPr>
        <w:autoSpaceDE w:val="0"/>
        <w:autoSpaceDN w:val="0"/>
        <w:adjustRightInd w:val="0"/>
      </w:pPr>
    </w:p>
    <w:p w:rsidR="00794935" w:rsidRDefault="00794935" w:rsidP="00E46829">
      <w:pPr>
        <w:autoSpaceDE w:val="0"/>
        <w:autoSpaceDN w:val="0"/>
        <w:adjustRightInd w:val="0"/>
      </w:pPr>
      <w:bookmarkStart w:id="0" w:name="_GoBack"/>
      <w:bookmarkEnd w:id="0"/>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715E" w:rsidRPr="00DC11F5" w:rsidTr="00826C5B">
        <w:tc>
          <w:tcPr>
            <w:tcW w:w="2552" w:type="dxa"/>
          </w:tcPr>
          <w:p w:rsidR="006F715E" w:rsidRPr="00280A51" w:rsidRDefault="006F715E" w:rsidP="00826C5B">
            <w:pPr>
              <w:jc w:val="center"/>
              <w:rPr>
                <w:b/>
              </w:rPr>
            </w:pPr>
            <w:r w:rsidRPr="00280A51">
              <w:rPr>
                <w:b/>
              </w:rPr>
              <w:t>Компетенция</w:t>
            </w:r>
          </w:p>
        </w:tc>
        <w:tc>
          <w:tcPr>
            <w:tcW w:w="3402" w:type="dxa"/>
          </w:tcPr>
          <w:p w:rsidR="006F715E" w:rsidRPr="00707E3B" w:rsidRDefault="006F715E" w:rsidP="00826C5B">
            <w:pPr>
              <w:jc w:val="center"/>
              <w:rPr>
                <w:b/>
              </w:rPr>
            </w:pPr>
            <w:r w:rsidRPr="00707E3B">
              <w:rPr>
                <w:b/>
              </w:rPr>
              <w:t>Индикаторы достижения компетенций</w:t>
            </w:r>
          </w:p>
        </w:tc>
        <w:tc>
          <w:tcPr>
            <w:tcW w:w="4111" w:type="dxa"/>
          </w:tcPr>
          <w:p w:rsidR="006F715E" w:rsidRPr="00707E3B" w:rsidRDefault="006F715E" w:rsidP="00826C5B">
            <w:pPr>
              <w:jc w:val="center"/>
              <w:rPr>
                <w:b/>
              </w:rPr>
            </w:pPr>
            <w:r w:rsidRPr="00707E3B">
              <w:rPr>
                <w:b/>
              </w:rPr>
              <w:t>Планируемые результаты обучения по дисциплине</w:t>
            </w:r>
          </w:p>
        </w:tc>
      </w:tr>
      <w:tr w:rsidR="006F715E" w:rsidRPr="00DC11F5" w:rsidTr="00826C5B">
        <w:trPr>
          <w:trHeight w:val="416"/>
        </w:trPr>
        <w:tc>
          <w:tcPr>
            <w:tcW w:w="2552" w:type="dxa"/>
          </w:tcPr>
          <w:p w:rsidR="006F715E" w:rsidRPr="00280A51" w:rsidRDefault="006F715E" w:rsidP="00826C5B">
            <w:pPr>
              <w:pStyle w:val="TableParagraph"/>
              <w:spacing w:line="246" w:lineRule="exact"/>
              <w:rPr>
                <w:sz w:val="24"/>
                <w:szCs w:val="24"/>
              </w:rPr>
            </w:pPr>
            <w:r w:rsidRPr="00280A51">
              <w:rPr>
                <w:sz w:val="24"/>
                <w:szCs w:val="24"/>
              </w:rPr>
              <w:t>УК-3</w:t>
            </w:r>
          </w:p>
          <w:p w:rsidR="006F715E" w:rsidRPr="00280A51" w:rsidRDefault="006F715E" w:rsidP="00826C5B">
            <w:r w:rsidRPr="00280A51">
              <w:t>Способен осуществлять социальное взаимодействие и реализовывать свою роль в команде</w:t>
            </w:r>
          </w:p>
        </w:tc>
        <w:tc>
          <w:tcPr>
            <w:tcW w:w="3402" w:type="dxa"/>
          </w:tcPr>
          <w:p w:rsidR="006F715E" w:rsidRDefault="006F715E"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r w:rsidRPr="00900A13">
              <w:rPr>
                <w:lang w:eastAsia="en-US"/>
              </w:rPr>
              <w:t>иподдерживатьвзаимодействие, обеспечивающее успешную работу в коллективе</w:t>
            </w:r>
          </w:p>
          <w:p w:rsidR="006F715E" w:rsidRPr="001615E8" w:rsidRDefault="006F715E" w:rsidP="00826C5B">
            <w:pPr>
              <w:autoSpaceDE w:val="0"/>
              <w:autoSpaceDN w:val="0"/>
              <w:adjustRightInd w:val="0"/>
              <w:jc w:val="both"/>
              <w:rPr>
                <w:lang w:eastAsia="en-US"/>
              </w:rPr>
            </w:pPr>
            <w:r w:rsidRPr="00900A13">
              <w:rPr>
                <w:lang w:eastAsia="en-US"/>
              </w:rPr>
              <w:t>УК-3.3.Владеет</w:t>
            </w:r>
            <w:r w:rsidRPr="00900A13">
              <w:rPr>
                <w:lang w:eastAsia="en-US"/>
              </w:rPr>
              <w:tab/>
              <w:t>навыкамисоциального</w:t>
            </w:r>
            <w:r w:rsidRPr="00900A13">
              <w:rPr>
                <w:lang w:eastAsia="en-US"/>
              </w:rPr>
              <w:tab/>
              <w:t>взаимодействияв профессиональнойдеятельности</w:t>
            </w:r>
          </w:p>
        </w:tc>
        <w:tc>
          <w:tcPr>
            <w:tcW w:w="4111" w:type="dxa"/>
          </w:tcPr>
          <w:p w:rsidR="006F715E" w:rsidRDefault="006F715E"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иподдерживатьвзаимодействие, обеспечивающее успешную работу в коллективе</w:t>
            </w:r>
          </w:p>
          <w:p w:rsidR="006F715E" w:rsidRPr="005F7335" w:rsidRDefault="006F715E"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навыкамисоциальноговзаимодействияв профессиональной деятельности</w:t>
            </w:r>
          </w:p>
        </w:tc>
      </w:tr>
      <w:tr w:rsidR="006F715E" w:rsidRPr="00DC11F5" w:rsidTr="00826C5B">
        <w:trPr>
          <w:trHeight w:val="416"/>
        </w:trPr>
        <w:tc>
          <w:tcPr>
            <w:tcW w:w="2552" w:type="dxa"/>
          </w:tcPr>
          <w:p w:rsidR="006F715E" w:rsidRDefault="006F715E" w:rsidP="00826C5B">
            <w:pPr>
              <w:pStyle w:val="TableParagraph"/>
              <w:spacing w:line="246" w:lineRule="exact"/>
              <w:rPr>
                <w:sz w:val="24"/>
                <w:szCs w:val="24"/>
              </w:rPr>
            </w:pPr>
            <w:r>
              <w:rPr>
                <w:sz w:val="24"/>
                <w:szCs w:val="24"/>
              </w:rPr>
              <w:t>ОПК-6</w:t>
            </w:r>
          </w:p>
          <w:p w:rsidR="006F715E" w:rsidRPr="00280A51" w:rsidRDefault="006F715E"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6F715E" w:rsidRPr="00822E14" w:rsidRDefault="006F715E" w:rsidP="006C5ECE">
            <w:pPr>
              <w:autoSpaceDE w:val="0"/>
              <w:autoSpaceDN w:val="0"/>
              <w:adjustRightInd w:val="0"/>
            </w:pPr>
            <w:r w:rsidRPr="00822E14">
              <w:t>ОПК-6.1</w:t>
            </w:r>
          </w:p>
          <w:p w:rsidR="006F715E" w:rsidRPr="004C4020" w:rsidRDefault="006F715E" w:rsidP="006C5ECE">
            <w:pPr>
              <w:jc w:val="both"/>
            </w:pPr>
            <w:r w:rsidRPr="004C4020">
              <w:t>Знает: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autoSpaceDE w:val="0"/>
              <w:autoSpaceDN w:val="0"/>
              <w:adjustRightInd w:val="0"/>
              <w:jc w:val="both"/>
            </w:pPr>
            <w:r w:rsidRPr="004C4020">
              <w:t>ОПК-6.2</w:t>
            </w:r>
          </w:p>
          <w:p w:rsidR="006F715E" w:rsidRPr="004C4020" w:rsidRDefault="006F715E" w:rsidP="006C5ECE">
            <w:pPr>
              <w:jc w:val="both"/>
            </w:pPr>
            <w:r w:rsidRPr="004C4020">
              <w:t>Умеет: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autoSpaceDE w:val="0"/>
              <w:autoSpaceDN w:val="0"/>
              <w:adjustRightInd w:val="0"/>
              <w:jc w:val="both"/>
            </w:pPr>
            <w:r w:rsidRPr="004C4020">
              <w:t>ОПК-6.3</w:t>
            </w:r>
          </w:p>
          <w:p w:rsidR="006F715E" w:rsidRPr="004C4020" w:rsidRDefault="006F715E" w:rsidP="006C5ECE">
            <w:pPr>
              <w:jc w:val="both"/>
            </w:pPr>
            <w:r w:rsidRPr="004C4020">
              <w:t>Владеет: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4111" w:type="dxa"/>
          </w:tcPr>
          <w:p w:rsidR="006F715E" w:rsidRPr="004C4020" w:rsidRDefault="006F715E" w:rsidP="006C5ECE">
            <w:pPr>
              <w:jc w:val="both"/>
            </w:pPr>
            <w:r w:rsidRPr="004C4020">
              <w:t>Зна</w:t>
            </w:r>
            <w:r>
              <w:t>ть</w:t>
            </w:r>
            <w:r w:rsidRPr="004C4020">
              <w:t>: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jc w:val="both"/>
            </w:pPr>
            <w:r w:rsidRPr="004C4020">
              <w:t>Уме</w:t>
            </w:r>
            <w:r>
              <w:t>ть</w:t>
            </w:r>
            <w:r w:rsidRPr="004C4020">
              <w:t>: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Владе</w:t>
            </w:r>
            <w:r>
              <w:t>ть</w:t>
            </w:r>
            <w:r w:rsidRPr="004C4020">
              <w:t>: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r>
    </w:tbl>
    <w:p w:rsidR="006F715E" w:rsidRPr="001615E8" w:rsidRDefault="006F715E" w:rsidP="00E46829">
      <w:pPr>
        <w:tabs>
          <w:tab w:val="left" w:pos="6131"/>
        </w:tabs>
        <w:autoSpaceDE w:val="0"/>
        <w:autoSpaceDN w:val="0"/>
        <w:adjustRightInd w:val="0"/>
        <w:ind w:left="142"/>
        <w:jc w:val="both"/>
        <w:rPr>
          <w:b/>
          <w:bCs/>
          <w:iCs/>
        </w:rPr>
      </w:pPr>
    </w:p>
    <w:p w:rsidR="006F715E" w:rsidRPr="00DC11F5" w:rsidRDefault="006F715E"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6F715E" w:rsidRDefault="006F715E"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715E" w:rsidRPr="006237AC" w:rsidRDefault="006F715E"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715E" w:rsidRPr="00DC11F5" w:rsidRDefault="006F715E" w:rsidP="00254AF6">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художественной, проектной, педагогической. </w:t>
      </w:r>
    </w:p>
    <w:p w:rsidR="006F715E" w:rsidRDefault="006F715E"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715E" w:rsidRDefault="006F715E"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15E" w:rsidRPr="00DC11F5" w:rsidTr="00637074">
        <w:tc>
          <w:tcPr>
            <w:tcW w:w="1967" w:type="dxa"/>
          </w:tcPr>
          <w:p w:rsidR="006F715E" w:rsidRPr="00DC11F5" w:rsidRDefault="006F715E" w:rsidP="00637074">
            <w:pPr>
              <w:suppressAutoHyphens/>
              <w:jc w:val="both"/>
            </w:pPr>
            <w:r w:rsidRPr="00DC11F5">
              <w:t>Код компетенции</w:t>
            </w:r>
          </w:p>
        </w:tc>
        <w:tc>
          <w:tcPr>
            <w:tcW w:w="2394" w:type="dxa"/>
          </w:tcPr>
          <w:p w:rsidR="006F715E" w:rsidRPr="00DC11F5" w:rsidRDefault="006F715E" w:rsidP="00637074">
            <w:pPr>
              <w:suppressAutoHyphens/>
              <w:jc w:val="both"/>
            </w:pPr>
            <w:r w:rsidRPr="00DC11F5">
              <w:t>Предшествующие дисциплины</w:t>
            </w:r>
          </w:p>
        </w:tc>
        <w:tc>
          <w:tcPr>
            <w:tcW w:w="2835" w:type="dxa"/>
          </w:tcPr>
          <w:p w:rsidR="006F715E" w:rsidRPr="00DC11F5" w:rsidRDefault="006F715E" w:rsidP="00637074">
            <w:pPr>
              <w:suppressAutoHyphens/>
              <w:jc w:val="both"/>
            </w:pPr>
            <w:r w:rsidRPr="00DC11F5">
              <w:t>Параллельно осваиваемые</w:t>
            </w:r>
          </w:p>
        </w:tc>
        <w:tc>
          <w:tcPr>
            <w:tcW w:w="2835" w:type="dxa"/>
          </w:tcPr>
          <w:p w:rsidR="006F715E" w:rsidRPr="00DC11F5" w:rsidRDefault="006F715E" w:rsidP="00637074">
            <w:pPr>
              <w:suppressAutoHyphens/>
              <w:jc w:val="both"/>
            </w:pPr>
            <w:r w:rsidRPr="00DC11F5">
              <w:t>Последующие дисциплины</w:t>
            </w:r>
          </w:p>
        </w:tc>
      </w:tr>
      <w:tr w:rsidR="006F715E" w:rsidRPr="00DC11F5" w:rsidTr="00637074">
        <w:tc>
          <w:tcPr>
            <w:tcW w:w="1967" w:type="dxa"/>
          </w:tcPr>
          <w:p w:rsidR="006F715E" w:rsidRPr="00DC11F5" w:rsidRDefault="006F715E" w:rsidP="007241BB">
            <w:pPr>
              <w:suppressAutoHyphens/>
              <w:jc w:val="both"/>
            </w:pPr>
            <w:r>
              <w:t>УК</w:t>
            </w:r>
            <w:r w:rsidRPr="00DC11F5">
              <w:t>-</w:t>
            </w:r>
            <w:r>
              <w:t>3</w:t>
            </w:r>
          </w:p>
        </w:tc>
        <w:tc>
          <w:tcPr>
            <w:tcW w:w="2394" w:type="dxa"/>
          </w:tcPr>
          <w:p w:rsidR="006F715E" w:rsidRDefault="006F715E" w:rsidP="00E53A02">
            <w:pPr>
              <w:suppressAutoHyphens/>
              <w:jc w:val="both"/>
            </w:pPr>
            <w:r>
              <w:t>Социология</w:t>
            </w:r>
          </w:p>
          <w:p w:rsidR="006F715E" w:rsidRDefault="006F715E" w:rsidP="00E53A02">
            <w:pPr>
              <w:suppressAutoHyphens/>
              <w:jc w:val="both"/>
            </w:pPr>
            <w:r>
              <w:t>Педагогика</w:t>
            </w:r>
          </w:p>
          <w:p w:rsidR="006F715E" w:rsidRPr="00DC11F5" w:rsidRDefault="006F715E" w:rsidP="00E53A02">
            <w:pPr>
              <w:suppressAutoHyphens/>
              <w:jc w:val="both"/>
            </w:pPr>
            <w:r w:rsidRPr="00B93E1D">
              <w:t>Организация добровольческой (волонтерской) деятельности и взаимодействие с социально ориентированными НКО</w:t>
            </w:r>
            <w:r w:rsidRPr="00B93E1D">
              <w:tab/>
            </w:r>
          </w:p>
        </w:tc>
        <w:tc>
          <w:tcPr>
            <w:tcW w:w="2835" w:type="dxa"/>
          </w:tcPr>
          <w:p w:rsidR="006F715E" w:rsidRPr="00DC11F5" w:rsidRDefault="006F715E" w:rsidP="005474BF">
            <w:pPr>
              <w:suppressAutoHyphens/>
              <w:jc w:val="both"/>
            </w:pPr>
          </w:p>
        </w:tc>
        <w:tc>
          <w:tcPr>
            <w:tcW w:w="2835" w:type="dxa"/>
          </w:tcPr>
          <w:p w:rsidR="006F715E" w:rsidRDefault="006F715E" w:rsidP="00254AF6"/>
          <w:p w:rsidR="006F715E" w:rsidRDefault="006F715E" w:rsidP="00254AF6">
            <w:r>
              <w:t>Профессиональная этика</w:t>
            </w:r>
          </w:p>
          <w:p w:rsidR="006F715E" w:rsidRPr="00E80F41" w:rsidRDefault="006F715E" w:rsidP="00254AF6">
            <w:pPr>
              <w:jc w:val="both"/>
            </w:pPr>
            <w:r w:rsidRPr="00B93E1D">
              <w:t>Методика преподавания изобразительного искусства и ДПИ</w:t>
            </w:r>
            <w:r w:rsidRPr="00B93E1D">
              <w:tab/>
            </w:r>
          </w:p>
        </w:tc>
      </w:tr>
      <w:tr w:rsidR="006F715E" w:rsidRPr="00DC11F5" w:rsidTr="00637074">
        <w:tc>
          <w:tcPr>
            <w:tcW w:w="1967" w:type="dxa"/>
          </w:tcPr>
          <w:p w:rsidR="006F715E" w:rsidRDefault="006F715E" w:rsidP="00AC5FD2">
            <w:pPr>
              <w:suppressAutoHyphens/>
              <w:jc w:val="both"/>
            </w:pPr>
            <w:r>
              <w:t>ОПК-6</w:t>
            </w:r>
          </w:p>
        </w:tc>
        <w:tc>
          <w:tcPr>
            <w:tcW w:w="2394" w:type="dxa"/>
          </w:tcPr>
          <w:p w:rsidR="006F715E" w:rsidRPr="009658B9" w:rsidRDefault="006F715E" w:rsidP="005474BF">
            <w:pPr>
              <w:suppressAutoHyphens/>
              <w:jc w:val="both"/>
            </w:pPr>
            <w:r>
              <w:t>Педагогика</w:t>
            </w:r>
          </w:p>
        </w:tc>
        <w:tc>
          <w:tcPr>
            <w:tcW w:w="2835" w:type="dxa"/>
          </w:tcPr>
          <w:p w:rsidR="006F715E" w:rsidRDefault="006F715E" w:rsidP="005474BF">
            <w:pPr>
              <w:suppressAutoHyphens/>
              <w:jc w:val="both"/>
            </w:pPr>
          </w:p>
        </w:tc>
        <w:tc>
          <w:tcPr>
            <w:tcW w:w="2835" w:type="dxa"/>
          </w:tcPr>
          <w:p w:rsidR="006F715E" w:rsidRDefault="006F715E" w:rsidP="00254AF6"/>
        </w:tc>
      </w:tr>
    </w:tbl>
    <w:p w:rsidR="006F715E" w:rsidRPr="00DC11F5" w:rsidRDefault="006F715E" w:rsidP="00E8101E">
      <w:pPr>
        <w:suppressAutoHyphens/>
        <w:ind w:firstLine="709"/>
        <w:jc w:val="both"/>
        <w:rPr>
          <w:highlight w:val="yellow"/>
        </w:rPr>
      </w:pPr>
    </w:p>
    <w:p w:rsidR="006F715E" w:rsidRPr="00E53A02" w:rsidRDefault="006F715E" w:rsidP="00E53A02">
      <w:pPr>
        <w:ind w:firstLine="708"/>
        <w:jc w:val="both"/>
      </w:pPr>
      <w:r w:rsidRPr="00E53A02">
        <w:t xml:space="preserve">Дисциплина  в рамках </w:t>
      </w:r>
      <w:r w:rsidRPr="00E53A02">
        <w:rPr>
          <w:b/>
        </w:rPr>
        <w:t>воспитательной работы</w:t>
      </w:r>
      <w:r w:rsidRPr="00E53A0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715E" w:rsidRPr="00DC11F5" w:rsidRDefault="006F715E" w:rsidP="00E8101E">
      <w:pPr>
        <w:suppressAutoHyphens/>
        <w:ind w:firstLine="709"/>
        <w:jc w:val="both"/>
        <w:rPr>
          <w:highlight w:val="yellow"/>
        </w:rPr>
      </w:pPr>
    </w:p>
    <w:p w:rsidR="006F715E" w:rsidRPr="00DC11F5" w:rsidRDefault="006F715E" w:rsidP="00034A75">
      <w:pPr>
        <w:pStyle w:val="a3"/>
        <w:numPr>
          <w:ilvl w:val="0"/>
          <w:numId w:val="2"/>
        </w:numPr>
        <w:jc w:val="both"/>
        <w:rPr>
          <w:b/>
          <w:i/>
        </w:rPr>
      </w:pPr>
      <w:r w:rsidRPr="00DC11F5">
        <w:rPr>
          <w:b/>
          <w:i/>
        </w:rPr>
        <w:t>Объем дисциплины</w:t>
      </w:r>
    </w:p>
    <w:p w:rsidR="006F715E" w:rsidRPr="00DC11F5" w:rsidRDefault="006F71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71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Формы обучения</w:t>
            </w:r>
          </w:p>
        </w:tc>
      </w:tr>
      <w:tr w:rsidR="006F71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Заочная</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E53A02" w:rsidRDefault="006F715E" w:rsidP="00637074">
            <w:pPr>
              <w:jc w:val="center"/>
              <w:rPr>
                <w:lang w:val="en-US"/>
              </w:rPr>
            </w:pPr>
            <w:r>
              <w:t>2</w:t>
            </w:r>
            <w:r>
              <w:rPr>
                <w:lang w:val="en-US"/>
              </w:rPr>
              <w:t>/72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pPr>
          </w:p>
        </w:tc>
      </w:tr>
      <w:tr w:rsidR="006F71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15E" w:rsidRPr="00DC11F5" w:rsidRDefault="006F71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637074">
            <w:pPr>
              <w:jc w:val="center"/>
            </w:pPr>
            <w:r>
              <w:t>6</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8</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3F2293" w:rsidRDefault="006F715E"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FD2413"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13684" w:rsidRDefault="006F715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56</w:t>
            </w:r>
          </w:p>
        </w:tc>
      </w:tr>
    </w:tbl>
    <w:p w:rsidR="006F715E" w:rsidRPr="00DC11F5" w:rsidRDefault="006F715E" w:rsidP="001E43EC">
      <w:pPr>
        <w:ind w:left="360"/>
        <w:jc w:val="both"/>
      </w:pPr>
    </w:p>
    <w:p w:rsidR="006F715E" w:rsidRPr="00DC11F5" w:rsidRDefault="006F715E" w:rsidP="00292248">
      <w:pPr>
        <w:autoSpaceDE w:val="0"/>
        <w:autoSpaceDN w:val="0"/>
        <w:adjustRightInd w:val="0"/>
        <w:jc w:val="both"/>
        <w:rPr>
          <w:b/>
          <w:bCs/>
          <w:i/>
          <w:iCs/>
        </w:rPr>
      </w:pPr>
    </w:p>
    <w:p w:rsidR="006F715E" w:rsidRPr="00DC11F5" w:rsidRDefault="006F71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715E" w:rsidRPr="00DC11F5" w:rsidRDefault="006F715E" w:rsidP="0099483A">
      <w:pPr>
        <w:pStyle w:val="a3"/>
        <w:ind w:left="502"/>
        <w:jc w:val="both"/>
        <w:rPr>
          <w:b/>
          <w:i/>
        </w:rPr>
      </w:pPr>
    </w:p>
    <w:p w:rsidR="006F715E" w:rsidRPr="00DC11F5" w:rsidRDefault="006F715E" w:rsidP="00034A75">
      <w:pPr>
        <w:pStyle w:val="a3"/>
        <w:ind w:left="862"/>
        <w:rPr>
          <w:b/>
        </w:rPr>
      </w:pPr>
      <w:r w:rsidRPr="00DC11F5">
        <w:rPr>
          <w:b/>
        </w:rPr>
        <w:t>4.1Распределение часов по разделам/темам и видам работы</w:t>
      </w:r>
    </w:p>
    <w:p w:rsidR="006F715E" w:rsidRPr="00DC11F5" w:rsidRDefault="006F715E" w:rsidP="00A430D9">
      <w:pPr>
        <w:pStyle w:val="a3"/>
        <w:ind w:left="1724"/>
        <w:jc w:val="both"/>
        <w:rPr>
          <w:b/>
        </w:rPr>
      </w:pPr>
      <w:r w:rsidRPr="00DC11F5">
        <w:rPr>
          <w:b/>
        </w:rPr>
        <w:t>4.1.1Очная форма обучения</w:t>
      </w:r>
    </w:p>
    <w:p w:rsidR="006F715E" w:rsidRDefault="006F71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RPr="00DC11F5" w:rsidTr="00FD2413">
        <w:tc>
          <w:tcPr>
            <w:tcW w:w="924"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 п/п</w:t>
            </w:r>
          </w:p>
        </w:tc>
        <w:tc>
          <w:tcPr>
            <w:tcW w:w="2708"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Раздел/тема</w:t>
            </w:r>
          </w:p>
        </w:tc>
        <w:tc>
          <w:tcPr>
            <w:tcW w:w="5188" w:type="dxa"/>
            <w:gridSpan w:val="4"/>
          </w:tcPr>
          <w:p w:rsidR="006F715E" w:rsidRPr="00DC11F5" w:rsidRDefault="006F715E" w:rsidP="00935672">
            <w:pPr>
              <w:jc w:val="center"/>
              <w:rPr>
                <w:b/>
              </w:rPr>
            </w:pPr>
            <w:r w:rsidRPr="00DC11F5">
              <w:rPr>
                <w:b/>
              </w:rPr>
              <w:t>Виды учебной работы (в часах)</w:t>
            </w:r>
          </w:p>
        </w:tc>
      </w:tr>
      <w:tr w:rsidR="006F715E" w:rsidRPr="00DC11F5" w:rsidTr="00FD2413">
        <w:tc>
          <w:tcPr>
            <w:tcW w:w="924" w:type="dxa"/>
            <w:vMerge/>
          </w:tcPr>
          <w:p w:rsidR="006F715E" w:rsidRPr="00DC11F5" w:rsidRDefault="006F715E" w:rsidP="00935672">
            <w:pPr>
              <w:jc w:val="center"/>
              <w:rPr>
                <w:b/>
              </w:rPr>
            </w:pPr>
          </w:p>
        </w:tc>
        <w:tc>
          <w:tcPr>
            <w:tcW w:w="2708" w:type="dxa"/>
            <w:vMerge/>
          </w:tcPr>
          <w:p w:rsidR="006F715E" w:rsidRPr="00DC11F5" w:rsidRDefault="006F715E" w:rsidP="00935672">
            <w:pPr>
              <w:jc w:val="center"/>
              <w:rPr>
                <w:b/>
              </w:rPr>
            </w:pPr>
          </w:p>
        </w:tc>
        <w:tc>
          <w:tcPr>
            <w:tcW w:w="3046" w:type="dxa"/>
            <w:gridSpan w:val="3"/>
          </w:tcPr>
          <w:p w:rsidR="006F715E" w:rsidRPr="00DC11F5" w:rsidRDefault="006F715E" w:rsidP="00935672">
            <w:pPr>
              <w:jc w:val="center"/>
              <w:rPr>
                <w:b/>
              </w:rPr>
            </w:pPr>
            <w:r w:rsidRPr="00DC11F5">
              <w:rPr>
                <w:b/>
              </w:rPr>
              <w:t>Аудиторная работа</w:t>
            </w:r>
          </w:p>
        </w:tc>
        <w:tc>
          <w:tcPr>
            <w:tcW w:w="2142" w:type="dxa"/>
            <w:vMerge w:val="restart"/>
          </w:tcPr>
          <w:p w:rsidR="006F715E" w:rsidRPr="00DC11F5" w:rsidRDefault="006F715E" w:rsidP="00935672">
            <w:pPr>
              <w:jc w:val="center"/>
              <w:rPr>
                <w:b/>
              </w:rPr>
            </w:pPr>
            <w:r w:rsidRPr="00DC11F5">
              <w:rPr>
                <w:b/>
              </w:rPr>
              <w:t>Самостоятельная работа</w:t>
            </w:r>
          </w:p>
        </w:tc>
      </w:tr>
      <w:tr w:rsidR="006F715E" w:rsidRPr="00DC11F5" w:rsidTr="00FD2413">
        <w:tc>
          <w:tcPr>
            <w:tcW w:w="924" w:type="dxa"/>
            <w:vMerge/>
          </w:tcPr>
          <w:p w:rsidR="006F715E" w:rsidRPr="00DC11F5" w:rsidRDefault="006F715E" w:rsidP="00935672">
            <w:pPr>
              <w:jc w:val="both"/>
            </w:pPr>
          </w:p>
        </w:tc>
        <w:tc>
          <w:tcPr>
            <w:tcW w:w="2708" w:type="dxa"/>
            <w:vMerge/>
          </w:tcPr>
          <w:p w:rsidR="006F715E" w:rsidRPr="00DC11F5" w:rsidRDefault="006F715E" w:rsidP="00935672">
            <w:pPr>
              <w:jc w:val="both"/>
            </w:pPr>
          </w:p>
        </w:tc>
        <w:tc>
          <w:tcPr>
            <w:tcW w:w="1173" w:type="dxa"/>
          </w:tcPr>
          <w:p w:rsidR="006F715E" w:rsidRPr="00DC11F5" w:rsidRDefault="006F715E" w:rsidP="00935672">
            <w:pPr>
              <w:jc w:val="center"/>
              <w:rPr>
                <w:b/>
              </w:rPr>
            </w:pPr>
            <w:r w:rsidRPr="00DC11F5">
              <w:rPr>
                <w:b/>
              </w:rPr>
              <w:t>ЛЗ</w:t>
            </w:r>
          </w:p>
        </w:tc>
        <w:tc>
          <w:tcPr>
            <w:tcW w:w="1035" w:type="dxa"/>
          </w:tcPr>
          <w:p w:rsidR="006F715E" w:rsidRPr="00DC11F5" w:rsidRDefault="006F715E" w:rsidP="00935672">
            <w:pPr>
              <w:jc w:val="center"/>
              <w:rPr>
                <w:b/>
              </w:rPr>
            </w:pPr>
            <w:r w:rsidRPr="00DC11F5">
              <w:rPr>
                <w:b/>
              </w:rPr>
              <w:t>ПЗ</w:t>
            </w:r>
          </w:p>
        </w:tc>
        <w:tc>
          <w:tcPr>
            <w:tcW w:w="838" w:type="dxa"/>
          </w:tcPr>
          <w:p w:rsidR="006F715E" w:rsidRPr="00DC11F5" w:rsidRDefault="006F715E" w:rsidP="00B97BE2">
            <w:pPr>
              <w:rPr>
                <w:b/>
              </w:rPr>
            </w:pPr>
            <w:r w:rsidRPr="00DC11F5">
              <w:rPr>
                <w:b/>
              </w:rPr>
              <w:t>ЛабЗ</w:t>
            </w:r>
          </w:p>
        </w:tc>
        <w:tc>
          <w:tcPr>
            <w:tcW w:w="2142" w:type="dxa"/>
            <w:vMerge/>
          </w:tcPr>
          <w:p w:rsidR="006F715E" w:rsidRPr="00DC11F5" w:rsidRDefault="006F715E" w:rsidP="00935672">
            <w:pPr>
              <w:jc w:val="both"/>
            </w:pPr>
          </w:p>
        </w:tc>
      </w:tr>
      <w:tr w:rsidR="006F715E" w:rsidRPr="00DC11F5" w:rsidTr="00FD2413">
        <w:tc>
          <w:tcPr>
            <w:tcW w:w="924" w:type="dxa"/>
          </w:tcPr>
          <w:p w:rsidR="006F715E" w:rsidRPr="00DC11F5" w:rsidRDefault="006F715E" w:rsidP="00F0399E">
            <w:pPr>
              <w:pStyle w:val="a3"/>
              <w:numPr>
                <w:ilvl w:val="0"/>
                <w:numId w:val="8"/>
              </w:numPr>
              <w:ind w:left="0"/>
              <w:jc w:val="both"/>
            </w:pPr>
            <w:r>
              <w:t>1</w:t>
            </w:r>
          </w:p>
        </w:tc>
        <w:tc>
          <w:tcPr>
            <w:tcW w:w="2708" w:type="dxa"/>
          </w:tcPr>
          <w:p w:rsidR="006F715E" w:rsidRPr="000472E3" w:rsidRDefault="006F715E"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c>
          <w:tcPr>
            <w:tcW w:w="924" w:type="dxa"/>
          </w:tcPr>
          <w:p w:rsidR="006F715E" w:rsidRDefault="006F715E" w:rsidP="00F0399E">
            <w:pPr>
              <w:pStyle w:val="a3"/>
              <w:numPr>
                <w:ilvl w:val="0"/>
                <w:numId w:val="8"/>
              </w:numPr>
              <w:ind w:left="0"/>
              <w:jc w:val="both"/>
            </w:pPr>
            <w:r>
              <w:t>2</w:t>
            </w:r>
          </w:p>
        </w:tc>
        <w:tc>
          <w:tcPr>
            <w:tcW w:w="2708" w:type="dxa"/>
          </w:tcPr>
          <w:p w:rsidR="006F715E" w:rsidRPr="000472E3" w:rsidRDefault="006F715E"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6F715E" w:rsidRPr="00DC11F5"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3</w:t>
            </w:r>
          </w:p>
        </w:tc>
        <w:tc>
          <w:tcPr>
            <w:tcW w:w="2708" w:type="dxa"/>
          </w:tcPr>
          <w:p w:rsidR="006F715E" w:rsidRPr="006462A0" w:rsidRDefault="006F715E"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4</w:t>
            </w:r>
          </w:p>
        </w:tc>
        <w:tc>
          <w:tcPr>
            <w:tcW w:w="2708" w:type="dxa"/>
          </w:tcPr>
          <w:p w:rsidR="006F715E" w:rsidRPr="000472E3" w:rsidRDefault="006F715E" w:rsidP="00E231A4">
            <w:pPr>
              <w:rPr>
                <w:bCs/>
              </w:rPr>
            </w:pPr>
            <w:r>
              <w:t>Познавательная сфера</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Pr="00DC11F5" w:rsidRDefault="006F715E" w:rsidP="00E231A4">
            <w:pPr>
              <w:jc w:val="both"/>
            </w:pPr>
            <w:r>
              <w:t>5</w:t>
            </w:r>
          </w:p>
        </w:tc>
        <w:tc>
          <w:tcPr>
            <w:tcW w:w="2708" w:type="dxa"/>
          </w:tcPr>
          <w:p w:rsidR="006F715E" w:rsidRPr="000472E3" w:rsidRDefault="006F715E" w:rsidP="00E231A4">
            <w:pPr>
              <w:jc w:val="both"/>
            </w:pPr>
            <w:r>
              <w:rPr>
                <w:bCs/>
              </w:rPr>
              <w:t>Личность</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6462A0">
        <w:trPr>
          <w:trHeight w:val="280"/>
        </w:trPr>
        <w:tc>
          <w:tcPr>
            <w:tcW w:w="924" w:type="dxa"/>
          </w:tcPr>
          <w:p w:rsidR="006F715E" w:rsidRDefault="006F715E" w:rsidP="00E231A4">
            <w:pPr>
              <w:jc w:val="both"/>
            </w:pPr>
            <w:r>
              <w:t>6</w:t>
            </w:r>
          </w:p>
        </w:tc>
        <w:tc>
          <w:tcPr>
            <w:tcW w:w="2708" w:type="dxa"/>
          </w:tcPr>
          <w:p w:rsidR="006F715E" w:rsidRPr="0011664E" w:rsidRDefault="006F715E" w:rsidP="00E231A4">
            <w:pPr>
              <w:shd w:val="clear" w:color="auto" w:fill="FFFFFF"/>
              <w:rPr>
                <w:bCs/>
              </w:rPr>
            </w:pPr>
            <w:r>
              <w:t>Эмоционально-волевая сфера</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6462A0">
        <w:trPr>
          <w:trHeight w:val="280"/>
        </w:trPr>
        <w:tc>
          <w:tcPr>
            <w:tcW w:w="924" w:type="dxa"/>
          </w:tcPr>
          <w:p w:rsidR="006F715E" w:rsidRDefault="006F715E" w:rsidP="00E231A4">
            <w:pPr>
              <w:jc w:val="both"/>
            </w:pPr>
            <w:r>
              <w:t>7</w:t>
            </w:r>
          </w:p>
        </w:tc>
        <w:tc>
          <w:tcPr>
            <w:tcW w:w="2708" w:type="dxa"/>
          </w:tcPr>
          <w:p w:rsidR="006F715E" w:rsidRDefault="006F715E" w:rsidP="00E53A02">
            <w:pPr>
              <w:widowControl w:val="0"/>
              <w:autoSpaceDE w:val="0"/>
              <w:autoSpaceDN w:val="0"/>
              <w:adjustRightInd w:val="0"/>
              <w:rPr>
                <w:b/>
              </w:rPr>
            </w:pPr>
            <w:r>
              <w:rPr>
                <w:rFonts w:eastAsia="TimesNewRomanPSMT"/>
              </w:rPr>
              <w:t>Способности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8</w:t>
            </w:r>
          </w:p>
        </w:tc>
        <w:tc>
          <w:tcPr>
            <w:tcW w:w="2708" w:type="dxa"/>
          </w:tcPr>
          <w:p w:rsidR="006F715E" w:rsidRDefault="006F715E" w:rsidP="00E53A02">
            <w:pPr>
              <w:widowControl w:val="0"/>
              <w:autoSpaceDE w:val="0"/>
              <w:autoSpaceDN w:val="0"/>
              <w:adjustRightInd w:val="0"/>
              <w:rPr>
                <w:b/>
              </w:rPr>
            </w:pPr>
            <w:r>
              <w:rPr>
                <w:bCs/>
              </w:rPr>
              <w:t xml:space="preserve">Темперамент </w:t>
            </w:r>
          </w:p>
        </w:tc>
        <w:tc>
          <w:tcPr>
            <w:tcW w:w="1173" w:type="dxa"/>
          </w:tcPr>
          <w:p w:rsidR="006F715E"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9</w:t>
            </w:r>
          </w:p>
        </w:tc>
        <w:tc>
          <w:tcPr>
            <w:tcW w:w="2708" w:type="dxa"/>
          </w:tcPr>
          <w:p w:rsidR="006F715E" w:rsidRDefault="006F715E" w:rsidP="00E53A02">
            <w:pPr>
              <w:widowControl w:val="0"/>
              <w:autoSpaceDE w:val="0"/>
              <w:autoSpaceDN w:val="0"/>
              <w:adjustRightInd w:val="0"/>
              <w:rPr>
                <w:bCs/>
              </w:rPr>
            </w:pPr>
            <w:r>
              <w:rPr>
                <w:bCs/>
              </w:rPr>
              <w:t>Характер</w:t>
            </w:r>
          </w:p>
        </w:tc>
        <w:tc>
          <w:tcPr>
            <w:tcW w:w="1173" w:type="dxa"/>
          </w:tcPr>
          <w:p w:rsidR="006F715E" w:rsidRDefault="006F715E" w:rsidP="00935672">
            <w:pPr>
              <w:jc w:val="center"/>
            </w:pPr>
            <w:r>
              <w:t>2</w:t>
            </w:r>
          </w:p>
        </w:tc>
        <w:tc>
          <w:tcPr>
            <w:tcW w:w="1035" w:type="dxa"/>
          </w:tcPr>
          <w:p w:rsidR="006F715E" w:rsidRDefault="006F715E">
            <w:pPr>
              <w:jc w:val="center"/>
            </w:pPr>
            <w:r>
              <w:t>2</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c>
          <w:tcPr>
            <w:tcW w:w="924" w:type="dxa"/>
          </w:tcPr>
          <w:p w:rsidR="006F715E" w:rsidRPr="00DC11F5" w:rsidRDefault="006F715E" w:rsidP="00935672">
            <w:pPr>
              <w:pStyle w:val="a3"/>
              <w:ind w:left="0"/>
              <w:jc w:val="both"/>
            </w:pPr>
          </w:p>
        </w:tc>
        <w:tc>
          <w:tcPr>
            <w:tcW w:w="2708" w:type="dxa"/>
          </w:tcPr>
          <w:p w:rsidR="006F715E" w:rsidRPr="00DC11F5" w:rsidRDefault="006F715E" w:rsidP="00935672">
            <w:pPr>
              <w:jc w:val="both"/>
            </w:pPr>
            <w:r w:rsidRPr="00DC11F5">
              <w:t xml:space="preserve">Итого </w:t>
            </w:r>
          </w:p>
        </w:tc>
        <w:tc>
          <w:tcPr>
            <w:tcW w:w="1173" w:type="dxa"/>
          </w:tcPr>
          <w:p w:rsidR="006F715E" w:rsidRPr="00DC11F5" w:rsidRDefault="006F715E" w:rsidP="00935672">
            <w:pPr>
              <w:jc w:val="center"/>
            </w:pPr>
            <w:r>
              <w:t>18</w:t>
            </w:r>
          </w:p>
        </w:tc>
        <w:tc>
          <w:tcPr>
            <w:tcW w:w="1035" w:type="dxa"/>
          </w:tcPr>
          <w:p w:rsidR="006F715E" w:rsidRDefault="006F715E">
            <w:pPr>
              <w:jc w:val="center"/>
            </w:pPr>
            <w:r>
              <w:t>34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18</w:t>
            </w:r>
          </w:p>
        </w:tc>
      </w:tr>
    </w:tbl>
    <w:p w:rsidR="006F715E" w:rsidRDefault="006F715E" w:rsidP="002900BE">
      <w:pPr>
        <w:autoSpaceDE w:val="0"/>
        <w:autoSpaceDN w:val="0"/>
        <w:adjustRightInd w:val="0"/>
        <w:ind w:left="360"/>
        <w:jc w:val="both"/>
      </w:pPr>
    </w:p>
    <w:p w:rsidR="006F715E" w:rsidRDefault="006F715E" w:rsidP="002900BE">
      <w:pPr>
        <w:autoSpaceDE w:val="0"/>
        <w:autoSpaceDN w:val="0"/>
        <w:adjustRightInd w:val="0"/>
        <w:ind w:left="360"/>
        <w:jc w:val="both"/>
      </w:pPr>
    </w:p>
    <w:p w:rsidR="006F715E" w:rsidRDefault="006F715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Tr="006856DF">
        <w:tc>
          <w:tcPr>
            <w:tcW w:w="924" w:type="dxa"/>
            <w:vMerge w:val="restart"/>
          </w:tcPr>
          <w:p w:rsidR="006F715E" w:rsidRDefault="006F715E">
            <w:pPr>
              <w:jc w:val="center"/>
              <w:rPr>
                <w:b/>
              </w:rPr>
            </w:pPr>
          </w:p>
          <w:p w:rsidR="006F715E" w:rsidRDefault="006F715E">
            <w:pPr>
              <w:jc w:val="center"/>
              <w:rPr>
                <w:b/>
              </w:rPr>
            </w:pPr>
            <w:r>
              <w:rPr>
                <w:b/>
              </w:rPr>
              <w:t>№ п/п</w:t>
            </w:r>
          </w:p>
        </w:tc>
        <w:tc>
          <w:tcPr>
            <w:tcW w:w="2708" w:type="dxa"/>
            <w:vMerge w:val="restart"/>
          </w:tcPr>
          <w:p w:rsidR="006F715E" w:rsidRDefault="006F715E">
            <w:pPr>
              <w:jc w:val="center"/>
              <w:rPr>
                <w:b/>
              </w:rPr>
            </w:pPr>
          </w:p>
          <w:p w:rsidR="006F715E" w:rsidRDefault="006F715E">
            <w:pPr>
              <w:jc w:val="center"/>
              <w:rPr>
                <w:b/>
              </w:rPr>
            </w:pPr>
            <w:r>
              <w:rPr>
                <w:b/>
              </w:rPr>
              <w:t>Раздел/тема</w:t>
            </w:r>
          </w:p>
        </w:tc>
        <w:tc>
          <w:tcPr>
            <w:tcW w:w="5188" w:type="dxa"/>
            <w:gridSpan w:val="4"/>
          </w:tcPr>
          <w:p w:rsidR="006F715E" w:rsidRDefault="006F715E">
            <w:pPr>
              <w:jc w:val="center"/>
              <w:rPr>
                <w:b/>
              </w:rPr>
            </w:pPr>
            <w:r>
              <w:rPr>
                <w:b/>
              </w:rPr>
              <w:t>Виды учебной работы (в часах)</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3046" w:type="dxa"/>
            <w:gridSpan w:val="3"/>
          </w:tcPr>
          <w:p w:rsidR="006F715E" w:rsidRDefault="006F715E">
            <w:pPr>
              <w:jc w:val="center"/>
              <w:rPr>
                <w:b/>
              </w:rPr>
            </w:pPr>
            <w:r>
              <w:rPr>
                <w:b/>
              </w:rPr>
              <w:t>Аудиторная работа</w:t>
            </w:r>
          </w:p>
        </w:tc>
        <w:tc>
          <w:tcPr>
            <w:tcW w:w="2142" w:type="dxa"/>
            <w:vMerge w:val="restart"/>
          </w:tcPr>
          <w:p w:rsidR="006F715E" w:rsidRDefault="006F715E">
            <w:pPr>
              <w:jc w:val="center"/>
              <w:rPr>
                <w:b/>
              </w:rPr>
            </w:pPr>
            <w:r>
              <w:rPr>
                <w:b/>
              </w:rPr>
              <w:t>Самостоятельная работа</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1173" w:type="dxa"/>
          </w:tcPr>
          <w:p w:rsidR="006F715E" w:rsidRDefault="006F715E">
            <w:pPr>
              <w:jc w:val="center"/>
              <w:rPr>
                <w:b/>
              </w:rPr>
            </w:pPr>
            <w:r>
              <w:rPr>
                <w:b/>
              </w:rPr>
              <w:t>ЛЗ</w:t>
            </w:r>
          </w:p>
        </w:tc>
        <w:tc>
          <w:tcPr>
            <w:tcW w:w="1035" w:type="dxa"/>
          </w:tcPr>
          <w:p w:rsidR="006F715E" w:rsidRDefault="006F715E">
            <w:pPr>
              <w:jc w:val="center"/>
              <w:rPr>
                <w:b/>
              </w:rPr>
            </w:pPr>
            <w:r>
              <w:rPr>
                <w:b/>
              </w:rPr>
              <w:t>ПЗ</w:t>
            </w:r>
          </w:p>
        </w:tc>
        <w:tc>
          <w:tcPr>
            <w:tcW w:w="838" w:type="dxa"/>
          </w:tcPr>
          <w:p w:rsidR="006F715E" w:rsidRDefault="006F715E">
            <w:pPr>
              <w:rPr>
                <w:b/>
              </w:rPr>
            </w:pPr>
            <w:r>
              <w:rPr>
                <w:b/>
              </w:rPr>
              <w:t>ЛабЗ</w:t>
            </w:r>
          </w:p>
        </w:tc>
        <w:tc>
          <w:tcPr>
            <w:tcW w:w="0" w:type="auto"/>
            <w:vMerge/>
            <w:vAlign w:val="center"/>
          </w:tcPr>
          <w:p w:rsidR="006F715E" w:rsidRDefault="006F715E">
            <w:pPr>
              <w:rPr>
                <w:b/>
              </w:rPr>
            </w:pPr>
          </w:p>
        </w:tc>
      </w:tr>
      <w:tr w:rsidR="006F715E" w:rsidTr="006856DF">
        <w:tc>
          <w:tcPr>
            <w:tcW w:w="924" w:type="dxa"/>
          </w:tcPr>
          <w:p w:rsidR="006F715E" w:rsidRDefault="006F715E" w:rsidP="00B70914">
            <w:pPr>
              <w:pStyle w:val="a3"/>
              <w:numPr>
                <w:ilvl w:val="0"/>
                <w:numId w:val="18"/>
              </w:numPr>
              <w:ind w:left="0"/>
              <w:jc w:val="both"/>
            </w:pPr>
            <w:r>
              <w:t>1</w:t>
            </w:r>
          </w:p>
        </w:tc>
        <w:tc>
          <w:tcPr>
            <w:tcW w:w="2708" w:type="dxa"/>
          </w:tcPr>
          <w:p w:rsidR="006F715E" w:rsidRDefault="006F71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t>2</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t>3</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rsidP="00B70914">
            <w:pPr>
              <w:pStyle w:val="a3"/>
              <w:numPr>
                <w:ilvl w:val="0"/>
                <w:numId w:val="18"/>
              </w:numPr>
              <w:ind w:left="0"/>
              <w:jc w:val="both"/>
            </w:pPr>
            <w:r>
              <w:t>4</w:t>
            </w:r>
          </w:p>
        </w:tc>
        <w:tc>
          <w:tcPr>
            <w:tcW w:w="2708" w:type="dxa"/>
          </w:tcPr>
          <w:p w:rsidR="006F715E" w:rsidRDefault="006F715E">
            <w:pPr>
              <w:rPr>
                <w:bCs/>
              </w:rPr>
            </w:pPr>
            <w:r>
              <w:t>Познавательная сфера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pPr>
              <w:jc w:val="both"/>
            </w:pPr>
            <w:r>
              <w:t>5</w:t>
            </w:r>
          </w:p>
        </w:tc>
        <w:tc>
          <w:tcPr>
            <w:tcW w:w="2708" w:type="dxa"/>
          </w:tcPr>
          <w:p w:rsidR="006F715E" w:rsidRDefault="006F715E">
            <w:pPr>
              <w:jc w:val="both"/>
            </w:pPr>
            <w:r>
              <w:rPr>
                <w:bCs/>
              </w:rPr>
              <w:t>Личность</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rPr>
          <w:trHeight w:val="280"/>
        </w:trPr>
        <w:tc>
          <w:tcPr>
            <w:tcW w:w="924" w:type="dxa"/>
          </w:tcPr>
          <w:p w:rsidR="006F715E" w:rsidRDefault="006F715E">
            <w:pPr>
              <w:jc w:val="both"/>
            </w:pPr>
            <w:r>
              <w:t>6</w:t>
            </w:r>
          </w:p>
        </w:tc>
        <w:tc>
          <w:tcPr>
            <w:tcW w:w="2708" w:type="dxa"/>
          </w:tcPr>
          <w:p w:rsidR="006F715E" w:rsidRDefault="006F715E">
            <w:pPr>
              <w:shd w:val="clear" w:color="auto" w:fill="FFFFFF"/>
              <w:rPr>
                <w:bCs/>
              </w:rPr>
            </w:pPr>
            <w:r>
              <w:t>Эмоционально-волевая сфера</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6</w:t>
            </w:r>
          </w:p>
        </w:tc>
      </w:tr>
      <w:tr w:rsidR="006F715E" w:rsidTr="006856DF">
        <w:trPr>
          <w:trHeight w:val="280"/>
        </w:trPr>
        <w:tc>
          <w:tcPr>
            <w:tcW w:w="924" w:type="dxa"/>
          </w:tcPr>
          <w:p w:rsidR="006F715E" w:rsidRDefault="006F715E">
            <w:pPr>
              <w:jc w:val="both"/>
            </w:pPr>
            <w:r>
              <w:t>7</w:t>
            </w:r>
          </w:p>
        </w:tc>
        <w:tc>
          <w:tcPr>
            <w:tcW w:w="2708" w:type="dxa"/>
          </w:tcPr>
          <w:p w:rsidR="006F715E" w:rsidRDefault="006F715E" w:rsidP="00E231A4">
            <w:pPr>
              <w:shd w:val="clear" w:color="auto" w:fill="FFFFFF"/>
            </w:pPr>
          </w:p>
        </w:tc>
        <w:tc>
          <w:tcPr>
            <w:tcW w:w="1173" w:type="dxa"/>
          </w:tcPr>
          <w:p w:rsidR="006F715E" w:rsidRDefault="006F715E">
            <w:pPr>
              <w:jc w:val="center"/>
            </w:pPr>
            <w:r>
              <w:t>1</w:t>
            </w: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8</w:t>
            </w:r>
          </w:p>
        </w:tc>
        <w:tc>
          <w:tcPr>
            <w:tcW w:w="2708" w:type="dxa"/>
          </w:tcPr>
          <w:p w:rsidR="006F715E" w:rsidRDefault="006F715E">
            <w:pPr>
              <w:widowControl w:val="0"/>
              <w:autoSpaceDE w:val="0"/>
              <w:autoSpaceDN w:val="0"/>
              <w:adjustRightInd w:val="0"/>
              <w:rPr>
                <w:b/>
              </w:rPr>
            </w:pPr>
            <w:r>
              <w:rPr>
                <w:rFonts w:eastAsia="TimesNewRomanPSMT"/>
              </w:rPr>
              <w:t>Способности</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9</w:t>
            </w:r>
          </w:p>
        </w:tc>
        <w:tc>
          <w:tcPr>
            <w:tcW w:w="2708" w:type="dxa"/>
          </w:tcPr>
          <w:p w:rsidR="006F715E" w:rsidRDefault="006F715E">
            <w:pPr>
              <w:widowControl w:val="0"/>
              <w:autoSpaceDE w:val="0"/>
              <w:autoSpaceDN w:val="0"/>
              <w:adjustRightInd w:val="0"/>
              <w:rPr>
                <w:b/>
              </w:rPr>
            </w:pPr>
            <w:r>
              <w:rPr>
                <w:bCs/>
              </w:rPr>
              <w:t xml:space="preserve">Темперамент </w:t>
            </w:r>
          </w:p>
        </w:tc>
        <w:tc>
          <w:tcPr>
            <w:tcW w:w="1173" w:type="dxa"/>
          </w:tcPr>
          <w:p w:rsidR="006F715E" w:rsidRDefault="006F715E">
            <w:pPr>
              <w:jc w:val="center"/>
            </w:pP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p>
        </w:tc>
      </w:tr>
      <w:tr w:rsidR="006F715E" w:rsidTr="006856DF">
        <w:trPr>
          <w:trHeight w:val="263"/>
        </w:trPr>
        <w:tc>
          <w:tcPr>
            <w:tcW w:w="924" w:type="dxa"/>
          </w:tcPr>
          <w:p w:rsidR="006F715E" w:rsidRDefault="006F715E">
            <w:pPr>
              <w:jc w:val="both"/>
            </w:pPr>
            <w:r>
              <w:t>10</w:t>
            </w:r>
          </w:p>
        </w:tc>
        <w:tc>
          <w:tcPr>
            <w:tcW w:w="2708" w:type="dxa"/>
          </w:tcPr>
          <w:p w:rsidR="006F715E" w:rsidRDefault="006F715E">
            <w:pPr>
              <w:widowControl w:val="0"/>
              <w:autoSpaceDE w:val="0"/>
              <w:autoSpaceDN w:val="0"/>
              <w:adjustRightInd w:val="0"/>
              <w:rPr>
                <w:bCs/>
              </w:rPr>
            </w:pPr>
            <w:r>
              <w:rPr>
                <w:bCs/>
              </w:rPr>
              <w:t>Характер</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11</w:t>
            </w:r>
          </w:p>
        </w:tc>
        <w:tc>
          <w:tcPr>
            <w:tcW w:w="2708" w:type="dxa"/>
          </w:tcPr>
          <w:p w:rsidR="006F715E" w:rsidRDefault="006F715E">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12</w:t>
            </w:r>
          </w:p>
        </w:tc>
        <w:tc>
          <w:tcPr>
            <w:tcW w:w="2708" w:type="dxa"/>
          </w:tcPr>
          <w:p w:rsidR="006F715E" w:rsidRDefault="006F715E">
            <w:pPr>
              <w:widowControl w:val="0"/>
              <w:autoSpaceDE w:val="0"/>
              <w:autoSpaceDN w:val="0"/>
              <w:adjustRightInd w:val="0"/>
            </w:pPr>
            <w:r>
              <w:rPr>
                <w:color w:val="000000"/>
              </w:rPr>
              <w:t>Понятие о группах и коллективах</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p>
        </w:tc>
      </w:tr>
      <w:tr w:rsidR="006F715E" w:rsidTr="006856DF">
        <w:tc>
          <w:tcPr>
            <w:tcW w:w="924" w:type="dxa"/>
          </w:tcPr>
          <w:p w:rsidR="006F715E" w:rsidRDefault="006F715E">
            <w:pPr>
              <w:pStyle w:val="a3"/>
              <w:ind w:left="0"/>
              <w:jc w:val="both"/>
            </w:pPr>
          </w:p>
        </w:tc>
        <w:tc>
          <w:tcPr>
            <w:tcW w:w="2708" w:type="dxa"/>
          </w:tcPr>
          <w:p w:rsidR="006F715E" w:rsidRDefault="006F715E">
            <w:pPr>
              <w:jc w:val="both"/>
            </w:pPr>
            <w:r>
              <w:t xml:space="preserve">Итого </w:t>
            </w:r>
          </w:p>
        </w:tc>
        <w:tc>
          <w:tcPr>
            <w:tcW w:w="1173" w:type="dxa"/>
          </w:tcPr>
          <w:p w:rsidR="006F715E" w:rsidRDefault="006F715E">
            <w:pPr>
              <w:jc w:val="center"/>
            </w:pPr>
            <w:r>
              <w:t>6</w:t>
            </w:r>
          </w:p>
        </w:tc>
        <w:tc>
          <w:tcPr>
            <w:tcW w:w="1035" w:type="dxa"/>
          </w:tcPr>
          <w:p w:rsidR="006F715E" w:rsidRDefault="006F715E">
            <w:pPr>
              <w:jc w:val="center"/>
            </w:pPr>
            <w:r>
              <w:t>8</w:t>
            </w:r>
          </w:p>
        </w:tc>
        <w:tc>
          <w:tcPr>
            <w:tcW w:w="838" w:type="dxa"/>
          </w:tcPr>
          <w:p w:rsidR="006F715E" w:rsidRDefault="006F715E">
            <w:pPr>
              <w:jc w:val="center"/>
            </w:pPr>
          </w:p>
        </w:tc>
        <w:tc>
          <w:tcPr>
            <w:tcW w:w="2142" w:type="dxa"/>
          </w:tcPr>
          <w:p w:rsidR="006F715E" w:rsidRDefault="006F715E">
            <w:pPr>
              <w:jc w:val="center"/>
            </w:pPr>
            <w:r>
              <w:t>56</w:t>
            </w:r>
          </w:p>
        </w:tc>
      </w:tr>
    </w:tbl>
    <w:p w:rsidR="006F715E" w:rsidRPr="000F440F" w:rsidRDefault="006F715E" w:rsidP="00D00133">
      <w:pPr>
        <w:autoSpaceDE w:val="0"/>
        <w:autoSpaceDN w:val="0"/>
        <w:adjustRightInd w:val="0"/>
        <w:jc w:val="both"/>
      </w:pPr>
    </w:p>
    <w:p w:rsidR="006F715E" w:rsidRPr="00DC11F5" w:rsidRDefault="006F715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15E" w:rsidRPr="00DC11F5" w:rsidRDefault="006F715E" w:rsidP="00D00133">
      <w:pPr>
        <w:autoSpaceDE w:val="0"/>
        <w:autoSpaceDN w:val="0"/>
        <w:adjustRightInd w:val="0"/>
        <w:ind w:left="1440"/>
        <w:jc w:val="center"/>
        <w:rPr>
          <w:b/>
        </w:rPr>
      </w:pPr>
    </w:p>
    <w:p w:rsidR="006F715E" w:rsidRPr="00DC11F5" w:rsidRDefault="006F715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6F715E" w:rsidRPr="00773DBC" w:rsidTr="00166AAF">
        <w:tc>
          <w:tcPr>
            <w:tcW w:w="817" w:type="dxa"/>
          </w:tcPr>
          <w:p w:rsidR="006F715E" w:rsidRPr="006D24AA" w:rsidRDefault="006F715E" w:rsidP="00E231A4">
            <w:pPr>
              <w:jc w:val="center"/>
              <w:rPr>
                <w:b/>
              </w:rPr>
            </w:pPr>
            <w:r w:rsidRPr="006D24AA">
              <w:rPr>
                <w:b/>
              </w:rPr>
              <w:t>№ п/п</w:t>
            </w:r>
          </w:p>
        </w:tc>
        <w:tc>
          <w:tcPr>
            <w:tcW w:w="2268" w:type="dxa"/>
          </w:tcPr>
          <w:p w:rsidR="006F715E" w:rsidRPr="006D24AA" w:rsidRDefault="006F715E" w:rsidP="00E231A4">
            <w:pPr>
              <w:jc w:val="center"/>
              <w:rPr>
                <w:b/>
              </w:rPr>
            </w:pPr>
            <w:r w:rsidRPr="006D24AA">
              <w:rPr>
                <w:b/>
              </w:rPr>
              <w:t>Наименование темы (раздела) дисциплины</w:t>
            </w:r>
          </w:p>
        </w:tc>
        <w:tc>
          <w:tcPr>
            <w:tcW w:w="6486" w:type="dxa"/>
          </w:tcPr>
          <w:p w:rsidR="006F715E" w:rsidRPr="006D24AA" w:rsidRDefault="006F715E" w:rsidP="00E231A4">
            <w:pPr>
              <w:jc w:val="center"/>
              <w:rPr>
                <w:b/>
              </w:rPr>
            </w:pPr>
            <w:r w:rsidRPr="006D24AA">
              <w:rPr>
                <w:b/>
              </w:rPr>
              <w:t>Содержание темы (раздела) дисциплины</w:t>
            </w:r>
          </w:p>
        </w:tc>
      </w:tr>
      <w:tr w:rsidR="006F715E" w:rsidRPr="00773DBC" w:rsidTr="00166AAF">
        <w:tc>
          <w:tcPr>
            <w:tcW w:w="817" w:type="dxa"/>
          </w:tcPr>
          <w:p w:rsidR="006F715E" w:rsidRPr="00773DBC" w:rsidRDefault="006F715E" w:rsidP="00E231A4">
            <w:pPr>
              <w:pStyle w:val="a3"/>
              <w:numPr>
                <w:ilvl w:val="0"/>
                <w:numId w:val="9"/>
              </w:numPr>
              <w:jc w:val="center"/>
            </w:pPr>
          </w:p>
        </w:tc>
        <w:tc>
          <w:tcPr>
            <w:tcW w:w="2268" w:type="dxa"/>
          </w:tcPr>
          <w:p w:rsidR="006F715E" w:rsidRPr="006D24AA" w:rsidRDefault="006F715E"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6F715E" w:rsidRPr="00EB2B6D" w:rsidRDefault="006F715E"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6F715E" w:rsidRPr="00773DBC" w:rsidRDefault="006F715E" w:rsidP="00E231A4">
            <w:pPr>
              <w:jc w:val="both"/>
            </w:pPr>
            <w:r w:rsidRPr="00EB2B6D">
              <w:t>Специфика психологического знания.</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Происхождение и развитие психики и сознания человека</w:t>
            </w:r>
          </w:p>
        </w:tc>
        <w:tc>
          <w:tcPr>
            <w:tcW w:w="6486" w:type="dxa"/>
          </w:tcPr>
          <w:p w:rsidR="006F715E" w:rsidRPr="00EB2B6D" w:rsidRDefault="006F715E" w:rsidP="00E231A4">
            <w:pPr>
              <w:pStyle w:val="afa"/>
              <w:jc w:val="both"/>
            </w:pPr>
            <w:r w:rsidRPr="00EB2B6D">
              <w:t>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психики.</w:t>
            </w:r>
          </w:p>
          <w:p w:rsidR="006F715E" w:rsidRPr="00773DBC" w:rsidRDefault="006F715E" w:rsidP="00E231A4">
            <w:pPr>
              <w:pStyle w:val="afa"/>
              <w:jc w:val="both"/>
            </w:pPr>
            <w:r w:rsidRPr="00EB2B6D">
              <w:t>Гипотеза В.А. Вагнера о раздражаемости как элементарной 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
              <w:rPr>
                <w:bCs/>
              </w:rPr>
              <w:t>Основные понятия психологической теории деятельности. Операционно-технические аспекты деятельности</w:t>
            </w:r>
          </w:p>
        </w:tc>
        <w:tc>
          <w:tcPr>
            <w:tcW w:w="6486" w:type="dxa"/>
          </w:tcPr>
          <w:p w:rsidR="006F715E" w:rsidRDefault="006F715E">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6F715E" w:rsidRDefault="006F715E">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Познавательная сфера </w:t>
            </w:r>
          </w:p>
        </w:tc>
        <w:tc>
          <w:tcPr>
            <w:tcW w:w="6486" w:type="dxa"/>
          </w:tcPr>
          <w:p w:rsidR="006F715E" w:rsidRPr="00773DBC" w:rsidRDefault="006F715E" w:rsidP="00E231A4">
            <w:pPr>
              <w:jc w:val="both"/>
            </w:pPr>
            <w:r w:rsidRPr="00EB2B6D">
              <w:t>Виды познавательных процессов.Особенности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pPr>
              <w:jc w:val="both"/>
            </w:pPr>
            <w:r>
              <w:t>Личность</w:t>
            </w:r>
          </w:p>
        </w:tc>
        <w:tc>
          <w:tcPr>
            <w:tcW w:w="6486" w:type="dxa"/>
          </w:tcPr>
          <w:p w:rsidR="006F715E" w:rsidRPr="00773DBC" w:rsidRDefault="006F715E"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rFonts w:eastAsia="TimesNewRomanPSMT"/>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Эмоционально-волевая сфера </w:t>
            </w:r>
          </w:p>
        </w:tc>
        <w:tc>
          <w:tcPr>
            <w:tcW w:w="6486" w:type="dxa"/>
          </w:tcPr>
          <w:p w:rsidR="006F715E" w:rsidRPr="00773DBC" w:rsidRDefault="006F715E"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rFonts w:eastAsia="TimesNewRomanPSMT"/>
              </w:rPr>
              <w:t>Способности</w:t>
            </w:r>
          </w:p>
        </w:tc>
        <w:tc>
          <w:tcPr>
            <w:tcW w:w="6486" w:type="dxa"/>
          </w:tcPr>
          <w:p w:rsidR="006F715E" w:rsidRPr="00773DBC" w:rsidRDefault="006F715E" w:rsidP="00E53A02">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rPr>
                <w:rFonts w:eastAsia="TimesNewRomanPSMT"/>
              </w:rPr>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ервые теории способностей. Френология. Концепции способностей Ф. Галлея и Ф. 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rPr>
                <w:rFonts w:eastAsia="TimesNewRomanPSMT"/>
              </w:rPr>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bCs/>
              </w:rPr>
              <w:t xml:space="preserve">Темперамент </w:t>
            </w:r>
          </w:p>
        </w:tc>
        <w:tc>
          <w:tcPr>
            <w:tcW w:w="6486" w:type="dxa"/>
          </w:tcPr>
          <w:p w:rsidR="006F715E" w:rsidRPr="004308AA" w:rsidRDefault="006F715E" w:rsidP="00E53A02">
            <w:pPr>
              <w:jc w:val="both"/>
              <w:rPr>
                <w:rFonts w:eastAsia="TimesNewRomanPSMT"/>
                <w:bCs/>
              </w:rPr>
            </w:pPr>
            <w:r w:rsidRPr="00ED3FAF">
              <w:rPr>
                <w:rFonts w:eastAsia="TimesNewRomanPSMT"/>
                <w:bCs/>
              </w:rPr>
              <w:t>Физиологические основы темперамента</w:t>
            </w:r>
            <w:r>
              <w:rPr>
                <w:rFonts w:eastAsia="TimesNewRomanPSMT"/>
                <w:bCs/>
              </w:rPr>
              <w:t>.</w:t>
            </w:r>
            <w:r w:rsidRPr="004308AA">
              <w:rPr>
                <w:rFonts w:eastAsia="TimesNewRomanPSMT"/>
              </w:rPr>
              <w:t>И. П. Павлов о равновесии процессов возбуждения и торможения.</w:t>
            </w:r>
          </w:p>
          <w:p w:rsidR="006F715E" w:rsidRPr="003B265F" w:rsidRDefault="006F715E" w:rsidP="00E53A02">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Стреляу.</w:t>
            </w:r>
            <w:r w:rsidRPr="003B265F">
              <w:t>Психологические характеристики темперамента и особенности деятельности личности.</w:t>
            </w:r>
          </w:p>
          <w:p w:rsidR="006F715E" w:rsidRPr="00773DBC" w:rsidRDefault="006F715E" w:rsidP="00E53A02">
            <w:pPr>
              <w:pStyle w:val="afa"/>
              <w:jc w:val="both"/>
            </w:pPr>
            <w:r w:rsidRPr="00C702BE">
              <w:t>Учение о темпераменте</w:t>
            </w:r>
            <w:r w:rsidRPr="00C702BE">
              <w:rPr>
                <w:b/>
              </w:rPr>
              <w:t>.</w:t>
            </w:r>
            <w:r>
              <w:rPr>
                <w:rFonts w:eastAsia="TimesNewRomanPSMT"/>
              </w:rPr>
              <w:t xml:space="preserve">Теория Кречмера.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F40A69" w:rsidRDefault="006F715E" w:rsidP="00E53A02">
            <w:pPr>
              <w:rPr>
                <w:bCs/>
              </w:rPr>
            </w:pPr>
            <w:r>
              <w:rPr>
                <w:bCs/>
              </w:rPr>
              <w:t>Характер</w:t>
            </w:r>
          </w:p>
        </w:tc>
        <w:tc>
          <w:tcPr>
            <w:tcW w:w="6486" w:type="dxa"/>
          </w:tcPr>
          <w:p w:rsidR="006F715E" w:rsidRPr="00C702BE" w:rsidRDefault="006F715E" w:rsidP="00E53A02">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6F715E" w:rsidRPr="00C702BE" w:rsidRDefault="006F715E" w:rsidP="00E53A02">
            <w:pPr>
              <w:pStyle w:val="afa"/>
              <w:jc w:val="both"/>
              <w:rPr>
                <w:b/>
              </w:rPr>
            </w:pPr>
            <w:r w:rsidRPr="00C702BE">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6F715E" w:rsidRPr="00773DBC" w:rsidRDefault="006F715E" w:rsidP="00E53A02">
            <w:pPr>
              <w:jc w:val="both"/>
            </w:pPr>
          </w:p>
        </w:tc>
      </w:tr>
    </w:tbl>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Pr="00DC11F5" w:rsidRDefault="006F715E" w:rsidP="0099483A">
      <w:pPr>
        <w:autoSpaceDE w:val="0"/>
        <w:autoSpaceDN w:val="0"/>
        <w:adjustRightInd w:val="0"/>
        <w:rPr>
          <w:b/>
        </w:rPr>
      </w:pPr>
      <w:r w:rsidRPr="00DC11F5">
        <w:rPr>
          <w:b/>
        </w:rPr>
        <w:t>4.2.2. Содержание практических занятий</w:t>
      </w:r>
    </w:p>
    <w:p w:rsidR="006F715E" w:rsidRPr="00DC11F5" w:rsidRDefault="006F71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166AAF">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Содержание практического занятия</w:t>
            </w:r>
          </w:p>
        </w:tc>
      </w:tr>
      <w:tr w:rsidR="006F715E" w:rsidTr="00166AAF">
        <w:tc>
          <w:tcPr>
            <w:tcW w:w="756" w:type="dxa"/>
          </w:tcPr>
          <w:p w:rsidR="006F715E" w:rsidRDefault="006F715E" w:rsidP="00B70914">
            <w:pPr>
              <w:pStyle w:val="a3"/>
              <w:numPr>
                <w:ilvl w:val="0"/>
                <w:numId w:val="19"/>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6F715E" w:rsidRDefault="006F715E"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Познавательная сфера </w:t>
            </w:r>
          </w:p>
        </w:tc>
        <w:tc>
          <w:tcPr>
            <w:tcW w:w="6600" w:type="dxa"/>
          </w:tcPr>
          <w:p w:rsidR="006F715E" w:rsidRDefault="006F715E"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rPr>
                <w:rFonts w:eastAsia="TimesNewRomanPSMT"/>
              </w:rPr>
              <w:t>памяти.</w:t>
            </w:r>
            <w:r>
              <w:t xml:space="preserve">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Личность </w:t>
            </w:r>
          </w:p>
        </w:tc>
        <w:tc>
          <w:tcPr>
            <w:tcW w:w="6600" w:type="dxa"/>
          </w:tcPr>
          <w:p w:rsidR="006F715E" w:rsidRDefault="006F715E"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«индивидуальность».</w:t>
            </w:r>
            <w:r>
              <w:rPr>
                <w:rFonts w:eastAsia="TimesNewRomanPSMT"/>
                <w:bCs/>
              </w:rPr>
              <w:t xml:space="preserve">Взаимосвязь социального и биологического в личности. </w:t>
            </w:r>
            <w:r>
              <w:t>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jc w:val="both"/>
            </w:pPr>
            <w:r>
              <w:t xml:space="preserve">Эмоционально-волевая сфера </w:t>
            </w:r>
          </w:p>
        </w:tc>
        <w:tc>
          <w:tcPr>
            <w:tcW w:w="6600" w:type="dxa"/>
          </w:tcPr>
          <w:p w:rsidR="006F715E" w:rsidRDefault="006F715E"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Классификация видов эмоций. Виды чувств (по К. Изарду).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6F715E" w:rsidRDefault="006F715E"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6F715E" w:rsidRDefault="006F715E"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Стреляу. </w:t>
            </w:r>
            <w:r>
              <w:t>Психологические характеристики темперамента и особенности деятельности личности. Учение о темпераменте (</w:t>
            </w:r>
            <w:r>
              <w:rPr>
                <w:rFonts w:eastAsia="TimesNewRomanPSMT"/>
              </w:rPr>
              <w:t>Кречмер, Шелдон). Вклад Б. М. Теплова в развитие теории  темперамента в отечественной психологии</w:t>
            </w:r>
            <w:r>
              <w:rPr>
                <w:b/>
              </w:rPr>
              <w:t>.</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bl>
    <w:p w:rsidR="006F715E" w:rsidRPr="00DC11F5" w:rsidRDefault="006F715E" w:rsidP="00D00133">
      <w:pPr>
        <w:autoSpaceDE w:val="0"/>
        <w:autoSpaceDN w:val="0"/>
        <w:adjustRightInd w:val="0"/>
        <w:jc w:val="both"/>
        <w:rPr>
          <w:b/>
          <w:bCs/>
          <w:i/>
          <w:iCs/>
        </w:rPr>
      </w:pPr>
    </w:p>
    <w:p w:rsidR="006F715E" w:rsidRPr="0092341C" w:rsidRDefault="006F715E"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92341C">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Формы и тематика самостоятельной работы</w:t>
            </w:r>
          </w:p>
        </w:tc>
      </w:tr>
      <w:tr w:rsidR="006F715E" w:rsidTr="0092341C">
        <w:tc>
          <w:tcPr>
            <w:tcW w:w="756" w:type="dxa"/>
          </w:tcPr>
          <w:p w:rsidR="006F715E" w:rsidRDefault="006F715E" w:rsidP="00B70914">
            <w:pPr>
              <w:pStyle w:val="a3"/>
              <w:numPr>
                <w:ilvl w:val="0"/>
                <w:numId w:val="20"/>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2F5AF2">
            <w:pPr>
              <w:shd w:val="clear" w:color="auto" w:fill="FFFFFF"/>
              <w:jc w:val="both"/>
              <w:rPr>
                <w:color w:val="000000"/>
              </w:rPr>
            </w:pPr>
            <w:r>
              <w:rPr>
                <w:color w:val="000000"/>
              </w:rPr>
              <w:t>Становление и развитие психологии как науки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2F5AF2">
            <w:pPr>
              <w:shd w:val="clear" w:color="auto" w:fill="FFFFFF"/>
              <w:jc w:val="both"/>
              <w:rPr>
                <w:color w:val="000000"/>
              </w:rPr>
            </w:pPr>
            <w:r>
              <w:rPr>
                <w:color w:val="000000"/>
              </w:rPr>
              <w:t>Подготовка докладов</w:t>
            </w:r>
          </w:p>
          <w:p w:rsidR="006F715E" w:rsidRDefault="006F715E" w:rsidP="00246A6C">
            <w:pPr>
              <w:shd w:val="clear" w:color="auto" w:fill="FFFFFF"/>
              <w:jc w:val="both"/>
              <w:rPr>
                <w:color w:val="000000"/>
              </w:rPr>
            </w:pPr>
            <w:r>
              <w:rPr>
                <w:color w:val="000000"/>
              </w:rPr>
              <w:t>Подготовка презентаций</w:t>
            </w:r>
          </w:p>
          <w:p w:rsidR="006F715E" w:rsidRDefault="006F715E" w:rsidP="002F5AF2">
            <w:pPr>
              <w:shd w:val="clear" w:color="auto" w:fill="FFFFFF"/>
              <w:jc w:val="both"/>
              <w:rPr>
                <w:color w:val="000000"/>
              </w:rPr>
            </w:pPr>
          </w:p>
          <w:p w:rsidR="006F715E" w:rsidRDefault="006F715E" w:rsidP="00246A6C">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246A6C">
            <w:pPr>
              <w:shd w:val="clear" w:color="auto" w:fill="FFFFFF"/>
              <w:jc w:val="both"/>
              <w:rPr>
                <w:color w:val="000000"/>
              </w:rPr>
            </w:pPr>
            <w:r>
              <w:rPr>
                <w:color w:val="000000"/>
              </w:rPr>
              <w:t>Сознание и бессознательное в психике человека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rsidP="00246A6C">
            <w:pPr>
              <w:shd w:val="clear" w:color="auto" w:fill="FFFFFF"/>
              <w:jc w:val="both"/>
              <w:rPr>
                <w:color w:val="000000"/>
              </w:rPr>
            </w:pPr>
          </w:p>
          <w:p w:rsidR="006F715E" w:rsidRDefault="006F715E" w:rsidP="00333DEB">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pPr>
              <w:pStyle w:val="afa"/>
              <w:jc w:val="both"/>
            </w:pPr>
            <w:r>
              <w:t>Деятельностный подход С.Л. Рубинштейна и А.Н. Леонтьева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Познавательная сфера </w:t>
            </w:r>
          </w:p>
        </w:tc>
        <w:tc>
          <w:tcPr>
            <w:tcW w:w="6600" w:type="dxa"/>
          </w:tcPr>
          <w:p w:rsidR="006F715E" w:rsidRDefault="006F715E">
            <w:pPr>
              <w:widowControl w:val="0"/>
              <w:autoSpaceDE w:val="0"/>
              <w:autoSpaceDN w:val="0"/>
              <w:adjustRightInd w:val="0"/>
              <w:jc w:val="both"/>
            </w:pPr>
            <w:r>
              <w:t>Диагностика познавательной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Личность </w:t>
            </w:r>
          </w:p>
        </w:tc>
        <w:tc>
          <w:tcPr>
            <w:tcW w:w="6600" w:type="dxa"/>
          </w:tcPr>
          <w:p w:rsidR="006F715E" w:rsidRDefault="006F715E">
            <w:pPr>
              <w:pStyle w:val="afa"/>
              <w:jc w:val="both"/>
            </w:pPr>
            <w:r>
              <w:t>Теории личности в психологии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jc w:val="both"/>
            </w:pPr>
            <w:r>
              <w:t xml:space="preserve">Эмоционально-волевая сфера </w:t>
            </w:r>
          </w:p>
        </w:tc>
        <w:tc>
          <w:tcPr>
            <w:tcW w:w="6600" w:type="dxa"/>
          </w:tcPr>
          <w:p w:rsidR="006F715E" w:rsidRDefault="006F715E">
            <w:pPr>
              <w:widowControl w:val="0"/>
              <w:autoSpaceDE w:val="0"/>
              <w:autoSpaceDN w:val="0"/>
              <w:adjustRightInd w:val="0"/>
              <w:jc w:val="both"/>
            </w:pPr>
            <w:r>
              <w:t>Диагностика эмоционально-волевой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t>Интеллект и его измерение</w:t>
            </w:r>
          </w:p>
          <w:p w:rsidR="006F715E" w:rsidRDefault="006F715E" w:rsidP="00E53A02">
            <w:pPr>
              <w:widowControl w:val="0"/>
              <w:autoSpaceDE w:val="0"/>
              <w:autoSpaceDN w:val="0"/>
              <w:adjustRightInd w:val="0"/>
              <w:jc w:val="both"/>
            </w:pPr>
          </w:p>
          <w:p w:rsidR="006F715E" w:rsidRDefault="006F715E" w:rsidP="00E53A02">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t>Диагностика темперамента</w:t>
            </w:r>
          </w:p>
          <w:p w:rsidR="006F715E" w:rsidRDefault="006F715E" w:rsidP="00E53A02">
            <w:pPr>
              <w:pStyle w:val="afa"/>
              <w:jc w:val="both"/>
            </w:pPr>
          </w:p>
          <w:p w:rsidR="006F715E" w:rsidRDefault="006F715E" w:rsidP="00E53A02">
            <w:pPr>
              <w:pStyle w:val="afa"/>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Акцентуации характера</w:t>
            </w:r>
          </w:p>
          <w:p w:rsidR="006F715E" w:rsidRDefault="006F715E" w:rsidP="00E53A02">
            <w:pPr>
              <w:widowControl w:val="0"/>
              <w:autoSpaceDE w:val="0"/>
              <w:autoSpaceDN w:val="0"/>
              <w:adjustRightInd w:val="0"/>
              <w:jc w:val="both"/>
            </w:pPr>
          </w:p>
          <w:p w:rsidR="006F715E" w:rsidRPr="00333DEB" w:rsidRDefault="006F715E" w:rsidP="00E53A02">
            <w:pPr>
              <w:shd w:val="clear" w:color="auto" w:fill="FFFFFF"/>
              <w:jc w:val="both"/>
              <w:rPr>
                <w:color w:val="000000"/>
              </w:rPr>
            </w:pPr>
            <w:r w:rsidRPr="00333DEB">
              <w:rPr>
                <w:color w:val="000000"/>
              </w:rPr>
              <w:t>Реферирование литературы</w:t>
            </w:r>
          </w:p>
          <w:p w:rsidR="006F715E" w:rsidRDefault="006F715E" w:rsidP="00E53A02">
            <w:pPr>
              <w:shd w:val="clear" w:color="auto" w:fill="FFFFFF"/>
              <w:jc w:val="both"/>
              <w:rPr>
                <w:color w:val="000000"/>
              </w:rPr>
            </w:pPr>
            <w:r w:rsidRPr="00333DEB">
              <w:rPr>
                <w:color w:val="000000"/>
              </w:rPr>
              <w:t>Работа со справочными материалами</w:t>
            </w:r>
          </w:p>
          <w:p w:rsidR="006F715E" w:rsidRPr="002B7646" w:rsidRDefault="006F715E" w:rsidP="00E53A02">
            <w:pPr>
              <w:shd w:val="clear" w:color="auto" w:fill="FFFFFF"/>
              <w:jc w:val="both"/>
              <w:rPr>
                <w:color w:val="000000"/>
                <w:highlight w:val="yellow"/>
              </w:rPr>
            </w:pPr>
            <w:r w:rsidRPr="002B7646">
              <w:rPr>
                <w:color w:val="000000"/>
              </w:rPr>
              <w:t>Работа с Интернет-ресурсами</w:t>
            </w:r>
          </w:p>
          <w:p w:rsidR="006F715E" w:rsidRDefault="006F715E" w:rsidP="00E53A02">
            <w:pPr>
              <w:shd w:val="clear" w:color="auto" w:fill="FFFFFF"/>
              <w:jc w:val="both"/>
              <w:rPr>
                <w:color w:val="000000"/>
              </w:rPr>
            </w:pPr>
            <w:r>
              <w:rPr>
                <w:color w:val="000000"/>
              </w:rPr>
              <w:t>Подготовка докладов</w:t>
            </w:r>
          </w:p>
          <w:p w:rsidR="006F715E" w:rsidRDefault="006F715E" w:rsidP="00E53A02">
            <w:pPr>
              <w:shd w:val="clear" w:color="auto" w:fill="FFFFFF"/>
              <w:jc w:val="both"/>
              <w:rPr>
                <w:color w:val="000000"/>
              </w:rPr>
            </w:pPr>
            <w:r>
              <w:rPr>
                <w:color w:val="000000"/>
              </w:rPr>
              <w:t>Подготовка презентаций</w:t>
            </w:r>
          </w:p>
          <w:p w:rsidR="006F715E" w:rsidRDefault="006F715E" w:rsidP="00E53A02">
            <w:pPr>
              <w:widowControl w:val="0"/>
              <w:autoSpaceDE w:val="0"/>
              <w:autoSpaceDN w:val="0"/>
              <w:adjustRightInd w:val="0"/>
              <w:jc w:val="both"/>
            </w:pPr>
            <w:r>
              <w:t>Индивидуальные творческие задания</w:t>
            </w:r>
          </w:p>
          <w:p w:rsidR="006F715E" w:rsidRDefault="006F715E" w:rsidP="00E53A02">
            <w:pPr>
              <w:widowControl w:val="0"/>
              <w:autoSpaceDE w:val="0"/>
              <w:autoSpaceDN w:val="0"/>
              <w:adjustRightInd w:val="0"/>
              <w:jc w:val="both"/>
            </w:pPr>
          </w:p>
        </w:tc>
      </w:tr>
    </w:tbl>
    <w:p w:rsidR="006F715E" w:rsidRPr="0092341C" w:rsidRDefault="006F715E" w:rsidP="0092341C">
      <w:pPr>
        <w:pStyle w:val="a3"/>
        <w:rPr>
          <w:b/>
        </w:rPr>
      </w:pPr>
    </w:p>
    <w:p w:rsidR="006F715E" w:rsidRPr="006774E3" w:rsidRDefault="006F71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715E" w:rsidRPr="00E562B2" w:rsidRDefault="006F715E" w:rsidP="00E562B2">
      <w:pPr>
        <w:jc w:val="both"/>
        <w:rPr>
          <w:color w:val="000000"/>
          <w:shd w:val="clear" w:color="auto" w:fill="FFFFFF"/>
        </w:rPr>
      </w:pPr>
    </w:p>
    <w:p w:rsidR="006F715E" w:rsidRDefault="006F715E" w:rsidP="00B70914">
      <w:pPr>
        <w:pStyle w:val="a3"/>
        <w:numPr>
          <w:ilvl w:val="0"/>
          <w:numId w:val="22"/>
        </w:numPr>
        <w:shd w:val="clear" w:color="auto" w:fill="FCFCFC"/>
        <w:ind w:left="0" w:firstLine="0"/>
      </w:pPr>
      <w:r w:rsidRPr="00580ACD">
        <w:t xml:space="preserve">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5" w:history="1">
        <w:r w:rsidRPr="00DE5792">
          <w:rPr>
            <w:u w:val="single"/>
          </w:rPr>
          <w:t>http://www.iprbookshop.ru/85611.html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6F715E" w:rsidRDefault="006F715E"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6F715E" w:rsidRDefault="006F715E" w:rsidP="00B70914">
      <w:pPr>
        <w:pStyle w:val="a3"/>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7" w:history="1">
        <w:r w:rsidRPr="00DE5792">
          <w:rPr>
            <w:u w:val="single"/>
          </w:rPr>
          <w:t>http://www.iprbookshop.ru/79807.html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6F715E" w:rsidRDefault="006F715E" w:rsidP="00EB3314">
      <w:pPr>
        <w:autoSpaceDE w:val="0"/>
        <w:autoSpaceDN w:val="0"/>
        <w:adjustRightInd w:val="0"/>
        <w:jc w:val="both"/>
        <w:rPr>
          <w:b/>
        </w:rPr>
      </w:pPr>
    </w:p>
    <w:p w:rsidR="006F715E" w:rsidRPr="00DC11F5" w:rsidRDefault="006F71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715E" w:rsidRPr="00DC11F5" w:rsidRDefault="006F715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715E" w:rsidRPr="00DC11F5" w:rsidRDefault="006F715E" w:rsidP="00D00133">
      <w:pPr>
        <w:autoSpaceDE w:val="0"/>
        <w:autoSpaceDN w:val="0"/>
        <w:adjustRightInd w:val="0"/>
        <w:ind w:left="720"/>
        <w:jc w:val="both"/>
      </w:pPr>
      <w:r w:rsidRPr="00DC11F5">
        <w:t>- текущий контроль успеваемости</w:t>
      </w:r>
    </w:p>
    <w:p w:rsidR="006F715E" w:rsidRPr="00DC11F5" w:rsidRDefault="006F715E" w:rsidP="00034A75">
      <w:pPr>
        <w:autoSpaceDE w:val="0"/>
        <w:autoSpaceDN w:val="0"/>
        <w:adjustRightInd w:val="0"/>
        <w:ind w:left="720"/>
        <w:jc w:val="both"/>
      </w:pPr>
      <w:r w:rsidRPr="00DC11F5">
        <w:t>- промежуточная аттестация обучающихся по дисциплине</w:t>
      </w:r>
    </w:p>
    <w:p w:rsidR="006F715E" w:rsidRPr="00DC11F5" w:rsidRDefault="006F71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15E" w:rsidRPr="00DC11F5" w:rsidRDefault="006F71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15E" w:rsidRDefault="006F715E" w:rsidP="00D00133">
      <w:pPr>
        <w:autoSpaceDE w:val="0"/>
        <w:autoSpaceDN w:val="0"/>
        <w:adjustRightInd w:val="0"/>
        <w:ind w:left="720"/>
        <w:jc w:val="both"/>
        <w:rPr>
          <w:i/>
          <w:iCs/>
        </w:rPr>
      </w:pPr>
    </w:p>
    <w:p w:rsidR="006F715E" w:rsidRDefault="006F715E" w:rsidP="00D00133">
      <w:pPr>
        <w:autoSpaceDE w:val="0"/>
        <w:autoSpaceDN w:val="0"/>
        <w:adjustRightInd w:val="0"/>
        <w:ind w:left="720"/>
        <w:jc w:val="both"/>
        <w:rPr>
          <w:i/>
          <w:iCs/>
        </w:rPr>
      </w:pPr>
    </w:p>
    <w:p w:rsidR="006F715E" w:rsidRPr="00BE57FE" w:rsidRDefault="006F715E"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F715E" w:rsidRPr="00DC11F5" w:rsidRDefault="006F71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715E" w:rsidRPr="00DC11F5" w:rsidTr="00E46EB1">
        <w:tc>
          <w:tcPr>
            <w:tcW w:w="709" w:type="dxa"/>
          </w:tcPr>
          <w:p w:rsidR="006F715E" w:rsidRPr="00DC11F5" w:rsidRDefault="006F715E" w:rsidP="00935672">
            <w:pPr>
              <w:pStyle w:val="a3"/>
              <w:ind w:left="0"/>
              <w:jc w:val="center"/>
              <w:rPr>
                <w:b/>
              </w:rPr>
            </w:pPr>
            <w:r w:rsidRPr="00DC11F5">
              <w:rPr>
                <w:b/>
              </w:rPr>
              <w:t>№ п/п</w:t>
            </w:r>
          </w:p>
        </w:tc>
        <w:tc>
          <w:tcPr>
            <w:tcW w:w="2410" w:type="dxa"/>
          </w:tcPr>
          <w:p w:rsidR="006F715E" w:rsidRPr="00DC11F5" w:rsidRDefault="006F715E" w:rsidP="00935672">
            <w:pPr>
              <w:pStyle w:val="a3"/>
              <w:ind w:left="0"/>
              <w:jc w:val="center"/>
              <w:rPr>
                <w:b/>
              </w:rPr>
            </w:pPr>
            <w:r w:rsidRPr="00DC11F5">
              <w:rPr>
                <w:b/>
              </w:rPr>
              <w:t>Контролируемые разделы (темы)</w:t>
            </w:r>
          </w:p>
        </w:tc>
        <w:tc>
          <w:tcPr>
            <w:tcW w:w="2126" w:type="dxa"/>
          </w:tcPr>
          <w:p w:rsidR="006F715E" w:rsidRPr="00DC11F5" w:rsidRDefault="006F715E" w:rsidP="00935672">
            <w:pPr>
              <w:pStyle w:val="a3"/>
              <w:ind w:left="0"/>
              <w:jc w:val="center"/>
              <w:rPr>
                <w:b/>
              </w:rPr>
            </w:pPr>
            <w:r w:rsidRPr="00DC11F5">
              <w:rPr>
                <w:b/>
              </w:rPr>
              <w:t>Код контролируемой компетенции</w:t>
            </w:r>
          </w:p>
        </w:tc>
        <w:tc>
          <w:tcPr>
            <w:tcW w:w="4252" w:type="dxa"/>
          </w:tcPr>
          <w:p w:rsidR="006F715E" w:rsidRPr="00DC11F5" w:rsidRDefault="006F715E" w:rsidP="00935672">
            <w:pPr>
              <w:pStyle w:val="a3"/>
              <w:ind w:left="0"/>
              <w:rPr>
                <w:b/>
              </w:rPr>
            </w:pPr>
            <w:r w:rsidRPr="00DC11F5">
              <w:rPr>
                <w:b/>
              </w:rPr>
              <w:t xml:space="preserve"> Наименование оценочного средства</w:t>
            </w:r>
          </w:p>
        </w:tc>
      </w:tr>
      <w:tr w:rsidR="006F715E" w:rsidRPr="00DC11F5" w:rsidTr="00E46EB1">
        <w:tc>
          <w:tcPr>
            <w:tcW w:w="709" w:type="dxa"/>
          </w:tcPr>
          <w:p w:rsidR="006F715E" w:rsidRPr="00DC11F5" w:rsidRDefault="006F715E" w:rsidP="00F0399E">
            <w:pPr>
              <w:pStyle w:val="a3"/>
              <w:numPr>
                <w:ilvl w:val="0"/>
                <w:numId w:val="3"/>
              </w:numPr>
              <w:ind w:left="0"/>
            </w:pPr>
            <w:r>
              <w:t>1</w:t>
            </w:r>
          </w:p>
        </w:tc>
        <w:tc>
          <w:tcPr>
            <w:tcW w:w="2410" w:type="dxa"/>
          </w:tcPr>
          <w:p w:rsidR="006F715E" w:rsidRDefault="006F715E"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6F715E" w:rsidRDefault="006F715E" w:rsidP="004174E2">
            <w:pPr>
              <w:pStyle w:val="a3"/>
              <w:ind w:left="0"/>
            </w:pPr>
            <w:r>
              <w:t>УК-3</w:t>
            </w:r>
          </w:p>
          <w:p w:rsidR="006F715E" w:rsidRPr="00DC11F5" w:rsidRDefault="006F715E" w:rsidP="004174E2">
            <w:pPr>
              <w:pStyle w:val="a3"/>
              <w:ind w:left="0"/>
            </w:pPr>
            <w:r>
              <w:t>ОПК-6</w:t>
            </w:r>
          </w:p>
        </w:tc>
        <w:tc>
          <w:tcPr>
            <w:tcW w:w="4252" w:type="dxa"/>
          </w:tcPr>
          <w:p w:rsidR="006F715E" w:rsidRPr="00DC11F5" w:rsidRDefault="006F715E"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2</w:t>
            </w:r>
          </w:p>
        </w:tc>
        <w:tc>
          <w:tcPr>
            <w:tcW w:w="2410" w:type="dxa"/>
          </w:tcPr>
          <w:p w:rsidR="006F715E" w:rsidRDefault="006F715E" w:rsidP="00366DF6">
            <w:pPr>
              <w:widowControl w:val="0"/>
              <w:autoSpaceDE w:val="0"/>
              <w:autoSpaceDN w:val="0"/>
              <w:adjustRightInd w:val="0"/>
            </w:pPr>
            <w:r>
              <w:t>Происхождение и развитие психики и сознания человека</w:t>
            </w:r>
          </w:p>
        </w:tc>
        <w:tc>
          <w:tcPr>
            <w:tcW w:w="2126" w:type="dxa"/>
          </w:tcPr>
          <w:p w:rsidR="006F715E" w:rsidRDefault="006F715E" w:rsidP="00C8171F">
            <w:r>
              <w:t>УК-3</w:t>
            </w:r>
          </w:p>
          <w:p w:rsidR="006F715E" w:rsidRDefault="006F715E" w:rsidP="00C8171F">
            <w:r>
              <w:t>ОПК-6</w:t>
            </w:r>
          </w:p>
        </w:tc>
        <w:tc>
          <w:tcPr>
            <w:tcW w:w="4252" w:type="dxa"/>
          </w:tcPr>
          <w:p w:rsidR="006F715E" w:rsidRPr="00DC11F5" w:rsidRDefault="006F715E"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715E" w:rsidRPr="00DC11F5" w:rsidTr="00E46EB1">
        <w:tc>
          <w:tcPr>
            <w:tcW w:w="709" w:type="dxa"/>
          </w:tcPr>
          <w:p w:rsidR="006F715E" w:rsidRPr="00DC11F5" w:rsidRDefault="006F715E" w:rsidP="00F0399E">
            <w:pPr>
              <w:pStyle w:val="a3"/>
              <w:numPr>
                <w:ilvl w:val="0"/>
                <w:numId w:val="3"/>
              </w:numPr>
              <w:ind w:left="0"/>
            </w:pPr>
            <w:r>
              <w:t>3</w:t>
            </w:r>
          </w:p>
        </w:tc>
        <w:tc>
          <w:tcPr>
            <w:tcW w:w="2410" w:type="dxa"/>
          </w:tcPr>
          <w:p w:rsidR="006F715E" w:rsidRDefault="006F715E"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4</w:t>
            </w:r>
          </w:p>
        </w:tc>
        <w:tc>
          <w:tcPr>
            <w:tcW w:w="2410" w:type="dxa"/>
          </w:tcPr>
          <w:p w:rsidR="006F715E" w:rsidRDefault="006F715E" w:rsidP="00366DF6">
            <w:pPr>
              <w:widowControl w:val="0"/>
              <w:autoSpaceDE w:val="0"/>
              <w:autoSpaceDN w:val="0"/>
              <w:adjustRightInd w:val="0"/>
            </w:pPr>
            <w:r>
              <w:t xml:space="preserve">Познавательная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5</w:t>
            </w:r>
          </w:p>
        </w:tc>
        <w:tc>
          <w:tcPr>
            <w:tcW w:w="2410" w:type="dxa"/>
          </w:tcPr>
          <w:p w:rsidR="006F715E" w:rsidRDefault="006F715E" w:rsidP="00366DF6">
            <w:pPr>
              <w:widowControl w:val="0"/>
              <w:autoSpaceDE w:val="0"/>
              <w:autoSpaceDN w:val="0"/>
              <w:adjustRightInd w:val="0"/>
            </w:pPr>
            <w:r>
              <w:t xml:space="preserve">Личность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6</w:t>
            </w:r>
          </w:p>
        </w:tc>
        <w:tc>
          <w:tcPr>
            <w:tcW w:w="2410" w:type="dxa"/>
          </w:tcPr>
          <w:p w:rsidR="006F715E" w:rsidRDefault="006F715E" w:rsidP="00366DF6">
            <w:pPr>
              <w:widowControl w:val="0"/>
              <w:autoSpaceDE w:val="0"/>
              <w:autoSpaceDN w:val="0"/>
              <w:adjustRightInd w:val="0"/>
              <w:jc w:val="both"/>
            </w:pPr>
            <w:r>
              <w:t xml:space="preserve">Эмоционально-волевая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7</w:t>
            </w:r>
          </w:p>
        </w:tc>
        <w:tc>
          <w:tcPr>
            <w:tcW w:w="2410" w:type="dxa"/>
          </w:tcPr>
          <w:p w:rsidR="006F715E" w:rsidRDefault="006F715E" w:rsidP="00E53A02">
            <w:pPr>
              <w:widowControl w:val="0"/>
              <w:autoSpaceDE w:val="0"/>
              <w:autoSpaceDN w:val="0"/>
              <w:adjustRightInd w:val="0"/>
              <w:rPr>
                <w:b/>
              </w:rPr>
            </w:pPr>
            <w:r>
              <w:rPr>
                <w:rFonts w:eastAsia="TimesNewRomanPSMT"/>
              </w:rPr>
              <w:t>Способности</w:t>
            </w:r>
          </w:p>
        </w:tc>
        <w:tc>
          <w:tcPr>
            <w:tcW w:w="2126" w:type="dxa"/>
          </w:tcPr>
          <w:p w:rsidR="006F715E" w:rsidRDefault="006F715E" w:rsidP="00E53A02">
            <w:r>
              <w:t>УК-3</w:t>
            </w:r>
          </w:p>
          <w:p w:rsidR="006F715E" w:rsidRDefault="006F715E" w:rsidP="00E53A02">
            <w:r>
              <w:t>ОПК-6</w:t>
            </w:r>
          </w:p>
          <w:p w:rsidR="006F715E" w:rsidRDefault="006F715E" w:rsidP="00E53A02"/>
        </w:tc>
        <w:tc>
          <w:tcPr>
            <w:tcW w:w="4252" w:type="dxa"/>
          </w:tcPr>
          <w:p w:rsidR="006F715E" w:rsidRDefault="006F715E" w:rsidP="00E53A02">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8</w:t>
            </w:r>
          </w:p>
        </w:tc>
        <w:tc>
          <w:tcPr>
            <w:tcW w:w="2410" w:type="dxa"/>
          </w:tcPr>
          <w:p w:rsidR="006F715E" w:rsidRDefault="006F715E" w:rsidP="00E53A02">
            <w:pPr>
              <w:widowControl w:val="0"/>
              <w:autoSpaceDE w:val="0"/>
              <w:autoSpaceDN w:val="0"/>
              <w:adjustRightInd w:val="0"/>
              <w:rPr>
                <w:b/>
              </w:rPr>
            </w:pPr>
            <w:r>
              <w:rPr>
                <w:bCs/>
              </w:rPr>
              <w:t xml:space="preserve">Темперамент </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9</w:t>
            </w:r>
          </w:p>
        </w:tc>
        <w:tc>
          <w:tcPr>
            <w:tcW w:w="2410" w:type="dxa"/>
          </w:tcPr>
          <w:p w:rsidR="006F715E" w:rsidRDefault="006F715E" w:rsidP="00E53A02">
            <w:pPr>
              <w:widowControl w:val="0"/>
              <w:autoSpaceDE w:val="0"/>
              <w:autoSpaceDN w:val="0"/>
              <w:adjustRightInd w:val="0"/>
              <w:rPr>
                <w:bCs/>
              </w:rPr>
            </w:pPr>
            <w:r>
              <w:rPr>
                <w:bCs/>
              </w:rPr>
              <w:t>Характер</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6F715E" w:rsidRDefault="006F715E" w:rsidP="00D00133">
      <w:pPr>
        <w:autoSpaceDE w:val="0"/>
        <w:autoSpaceDN w:val="0"/>
        <w:adjustRightInd w:val="0"/>
        <w:ind w:left="720"/>
        <w:jc w:val="both"/>
        <w:rPr>
          <w:iCs/>
        </w:rPr>
      </w:pPr>
    </w:p>
    <w:p w:rsidR="006F715E" w:rsidRDefault="006F715E" w:rsidP="00D00133">
      <w:pPr>
        <w:autoSpaceDE w:val="0"/>
        <w:autoSpaceDN w:val="0"/>
        <w:adjustRightInd w:val="0"/>
        <w:ind w:left="720"/>
        <w:jc w:val="both"/>
        <w:rPr>
          <w:iCs/>
        </w:rPr>
      </w:pPr>
    </w:p>
    <w:p w:rsidR="006F715E" w:rsidRDefault="006F715E" w:rsidP="00D00133">
      <w:pPr>
        <w:autoSpaceDE w:val="0"/>
        <w:autoSpaceDN w:val="0"/>
        <w:adjustRightInd w:val="0"/>
        <w:ind w:left="720"/>
        <w:jc w:val="both"/>
        <w:rPr>
          <w:iCs/>
        </w:rPr>
      </w:pPr>
    </w:p>
    <w:p w:rsidR="006F715E" w:rsidRPr="00DC11F5" w:rsidRDefault="006F71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15E" w:rsidRDefault="006F715E" w:rsidP="0001303E">
      <w:pPr>
        <w:autoSpaceDE w:val="0"/>
        <w:autoSpaceDN w:val="0"/>
        <w:adjustRightInd w:val="0"/>
        <w:ind w:left="720"/>
        <w:jc w:val="both"/>
        <w:rPr>
          <w:i/>
          <w:iCs/>
          <w:u w:val="single"/>
        </w:rPr>
      </w:pPr>
    </w:p>
    <w:p w:rsidR="006F715E" w:rsidRPr="00D87A97" w:rsidRDefault="006F715E"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6F715E" w:rsidRPr="00241793" w:rsidRDefault="006F715E" w:rsidP="00117D17">
      <w:pPr>
        <w:pStyle w:val="a8"/>
        <w:ind w:firstLine="709"/>
        <w:jc w:val="both"/>
        <w:rPr>
          <w:b/>
        </w:rPr>
      </w:pPr>
    </w:p>
    <w:p w:rsidR="006F715E" w:rsidRDefault="006F715E" w:rsidP="00117D17">
      <w:pPr>
        <w:jc w:val="center"/>
        <w:rPr>
          <w:b/>
          <w:i/>
        </w:rPr>
      </w:pPr>
      <w:r>
        <w:rPr>
          <w:b/>
          <w:i/>
        </w:rPr>
        <w:t xml:space="preserve">Вопросы к </w:t>
      </w:r>
      <w:r w:rsidRPr="00241793">
        <w:rPr>
          <w:b/>
          <w:i/>
        </w:rPr>
        <w:t>занятию:</w:t>
      </w:r>
    </w:p>
    <w:p w:rsidR="006F715E" w:rsidRDefault="006F715E"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6F715E" w:rsidRDefault="006F715E"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6F715E" w:rsidRDefault="006F715E"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6F715E" w:rsidRDefault="006F715E"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6F715E" w:rsidRDefault="006F715E"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6F715E" w:rsidRPr="00DB77A2" w:rsidRDefault="006F715E"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6F715E" w:rsidRDefault="006F715E" w:rsidP="00117D17">
      <w:pPr>
        <w:jc w:val="center"/>
        <w:rPr>
          <w:b/>
          <w:i/>
        </w:rPr>
      </w:pPr>
    </w:p>
    <w:p w:rsidR="006F715E" w:rsidRPr="00DB77A2" w:rsidRDefault="006F715E" w:rsidP="00117D17">
      <w:pPr>
        <w:jc w:val="center"/>
        <w:rPr>
          <w:b/>
          <w:i/>
        </w:rPr>
      </w:pPr>
      <w:r>
        <w:rPr>
          <w:b/>
          <w:i/>
        </w:rPr>
        <w:t>Практические задания</w:t>
      </w:r>
    </w:p>
    <w:p w:rsidR="006F715E" w:rsidRDefault="006F715E" w:rsidP="00117D17">
      <w:pPr>
        <w:ind w:firstLine="567"/>
        <w:jc w:val="center"/>
        <w:rPr>
          <w:i/>
        </w:rPr>
      </w:pPr>
      <w:r w:rsidRPr="00B40DAB">
        <w:rPr>
          <w:i/>
        </w:rPr>
        <w:t>П</w:t>
      </w:r>
      <w:r>
        <w:rPr>
          <w:i/>
        </w:rPr>
        <w:t>роблемно-аналитическое задание №1</w:t>
      </w:r>
    </w:p>
    <w:p w:rsidR="006F715E" w:rsidRPr="00B40DAB" w:rsidRDefault="006F715E"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6F715E" w:rsidRPr="00DB77A2" w:rsidRDefault="006F715E" w:rsidP="00117D17">
      <w:pPr>
        <w:pStyle w:val="a8"/>
        <w:ind w:firstLine="709"/>
        <w:rPr>
          <w:b/>
          <w:sz w:val="24"/>
          <w:szCs w:val="24"/>
        </w:rPr>
      </w:pPr>
    </w:p>
    <w:p w:rsidR="006F715E" w:rsidRDefault="006F715E" w:rsidP="009C59F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6F715E" w:rsidRDefault="006F715E"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6F715E" w:rsidRDefault="006F715E"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6F715E" w:rsidRDefault="006F715E"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6F715E" w:rsidRDefault="006F715E"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6F715E" w:rsidRDefault="006F715E"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6F715E" w:rsidRPr="00DB77A2" w:rsidRDefault="006F715E" w:rsidP="009C59FA">
      <w:pPr>
        <w:jc w:val="center"/>
        <w:rPr>
          <w:b/>
          <w:i/>
        </w:rPr>
      </w:pPr>
      <w:r>
        <w:rPr>
          <w:b/>
          <w:i/>
        </w:rPr>
        <w:t>Практические задания</w:t>
      </w:r>
    </w:p>
    <w:p w:rsidR="006F715E" w:rsidRDefault="006F715E" w:rsidP="009C59FA">
      <w:pPr>
        <w:ind w:firstLine="567"/>
        <w:jc w:val="center"/>
        <w:rPr>
          <w:i/>
        </w:rPr>
      </w:pPr>
      <w:r w:rsidRPr="00B40DAB">
        <w:rPr>
          <w:i/>
        </w:rPr>
        <w:t>П</w:t>
      </w:r>
      <w:r>
        <w:rPr>
          <w:i/>
        </w:rPr>
        <w:t>роблемно-аналитическое задание №2</w:t>
      </w:r>
    </w:p>
    <w:p w:rsidR="006F715E" w:rsidRDefault="006F715E" w:rsidP="00117D17">
      <w:pPr>
        <w:ind w:firstLine="709"/>
        <w:jc w:val="both"/>
      </w:pPr>
      <w:r>
        <w:t>Соотнести поведение любого животного со стадиями эволюционного развития психики (ответ обосновать).</w:t>
      </w:r>
    </w:p>
    <w:p w:rsidR="006F715E" w:rsidRPr="0082621B" w:rsidRDefault="006F715E" w:rsidP="00117D17">
      <w:pPr>
        <w:ind w:firstLine="709"/>
        <w:jc w:val="both"/>
      </w:pPr>
    </w:p>
    <w:p w:rsidR="006F715E" w:rsidRDefault="006F715E"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6F715E" w:rsidRDefault="006F715E" w:rsidP="009C59FA">
      <w:pPr>
        <w:jc w:val="center"/>
        <w:rPr>
          <w:b/>
          <w:i/>
        </w:rPr>
      </w:pPr>
      <w:r>
        <w:rPr>
          <w:b/>
          <w:i/>
        </w:rPr>
        <w:t>Вопросы к  занятию:</w:t>
      </w:r>
    </w:p>
    <w:p w:rsidR="006F715E" w:rsidRDefault="006F715E"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6F715E" w:rsidRDefault="006F715E"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6F715E" w:rsidRDefault="006F715E"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6F715E" w:rsidRDefault="006F715E"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6F715E" w:rsidRDefault="006F715E"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6F715E" w:rsidRDefault="006F715E"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6F715E" w:rsidRDefault="006F715E"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6F715E" w:rsidRDefault="006F715E"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6F715E" w:rsidRDefault="006F715E" w:rsidP="009C59FA">
      <w:pPr>
        <w:jc w:val="both"/>
        <w:rPr>
          <w:b/>
          <w:i/>
        </w:rPr>
      </w:pPr>
    </w:p>
    <w:p w:rsidR="006F715E" w:rsidRDefault="006F715E" w:rsidP="009C59FA">
      <w:pPr>
        <w:jc w:val="center"/>
        <w:rPr>
          <w:b/>
          <w:i/>
        </w:rPr>
      </w:pPr>
      <w:r>
        <w:rPr>
          <w:b/>
          <w:i/>
        </w:rPr>
        <w:t>Практические задания</w:t>
      </w:r>
    </w:p>
    <w:p w:rsidR="006F715E" w:rsidRDefault="006F715E" w:rsidP="00FB20D3">
      <w:pPr>
        <w:ind w:firstLine="567"/>
        <w:rPr>
          <w:i/>
        </w:rPr>
      </w:pPr>
      <w:r>
        <w:rPr>
          <w:i/>
        </w:rPr>
        <w:t xml:space="preserve">                                                  Творческое задание №1</w:t>
      </w:r>
    </w:p>
    <w:p w:rsidR="006F715E" w:rsidRDefault="006F715E"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117D17">
      <w:pPr>
        <w:pStyle w:val="a8"/>
        <w:ind w:firstLine="709"/>
        <w:rPr>
          <w:b/>
          <w:sz w:val="24"/>
          <w:szCs w:val="24"/>
        </w:rPr>
      </w:pPr>
    </w:p>
    <w:p w:rsidR="006F715E" w:rsidRPr="00A91FEE" w:rsidRDefault="006F715E"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6F715E" w:rsidRDefault="006F715E" w:rsidP="00FB20D3">
      <w:pPr>
        <w:jc w:val="center"/>
        <w:rPr>
          <w:b/>
          <w:i/>
        </w:rPr>
      </w:pPr>
      <w:r w:rsidRPr="00241793">
        <w:rPr>
          <w:b/>
          <w:i/>
        </w:rPr>
        <w:t>Вопросы к занятию:</w:t>
      </w:r>
    </w:p>
    <w:p w:rsidR="006F715E" w:rsidRDefault="006F715E"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6F715E" w:rsidRDefault="006F715E"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6F715E" w:rsidRDefault="006F715E"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6F715E" w:rsidRDefault="006F715E"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6F715E" w:rsidRDefault="006F715E"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6F715E" w:rsidRDefault="006F715E"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6F715E" w:rsidRDefault="006F715E"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6F715E" w:rsidRDefault="006F715E"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6F715E" w:rsidRDefault="006F715E" w:rsidP="00FB20D3">
      <w:pPr>
        <w:jc w:val="center"/>
        <w:rPr>
          <w:b/>
          <w:i/>
        </w:rPr>
      </w:pPr>
      <w:r>
        <w:rPr>
          <w:b/>
          <w:i/>
        </w:rPr>
        <w:t>Практические задания</w:t>
      </w:r>
    </w:p>
    <w:p w:rsidR="006F715E" w:rsidRDefault="006F715E" w:rsidP="00FB20D3">
      <w:pPr>
        <w:ind w:firstLine="567"/>
        <w:jc w:val="center"/>
        <w:rPr>
          <w:i/>
        </w:rPr>
      </w:pPr>
      <w:r>
        <w:rPr>
          <w:i/>
        </w:rPr>
        <w:t>Творческое задание №2</w:t>
      </w:r>
    </w:p>
    <w:p w:rsidR="006F715E" w:rsidRDefault="006F715E"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6F715E" w:rsidRPr="00DB77A2" w:rsidRDefault="006F715E" w:rsidP="00254EC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6F715E" w:rsidRDefault="006F715E"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6F715E" w:rsidRDefault="006F715E"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6F715E" w:rsidRDefault="006F715E"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6F715E" w:rsidRDefault="006F715E"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6F715E" w:rsidRDefault="006F715E"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6F715E" w:rsidRDefault="006F715E"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№3</w:t>
      </w:r>
    </w:p>
    <w:p w:rsidR="006F715E" w:rsidRPr="00DF549E" w:rsidRDefault="006F715E" w:rsidP="00DF549E">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6F715E" w:rsidRDefault="006F715E" w:rsidP="00117D17">
      <w:pPr>
        <w:jc w:val="both"/>
      </w:pP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6F715E" w:rsidRDefault="006F715E" w:rsidP="00254ECA">
      <w:pPr>
        <w:jc w:val="center"/>
        <w:rPr>
          <w:b/>
          <w:i/>
        </w:rPr>
      </w:pPr>
      <w:r w:rsidRPr="00241793">
        <w:rPr>
          <w:b/>
          <w:i/>
        </w:rPr>
        <w:t>Вопросы занятию:</w:t>
      </w:r>
    </w:p>
    <w:p w:rsidR="006F715E" w:rsidRDefault="006F715E"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6F715E" w:rsidRDefault="006F715E"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6F715E" w:rsidRDefault="006F715E"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6F715E" w:rsidRDefault="006F715E"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6F715E" w:rsidRDefault="006F715E"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6F715E" w:rsidRDefault="006F715E"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№4</w:t>
      </w:r>
    </w:p>
    <w:p w:rsidR="006F715E" w:rsidRDefault="006F715E" w:rsidP="00DF549E">
      <w:pPr>
        <w:jc w:val="center"/>
        <w:rPr>
          <w:i/>
        </w:rPr>
      </w:pPr>
      <w:r>
        <w:rPr>
          <w:i/>
        </w:rPr>
        <w:t>Информационный проект</w:t>
      </w:r>
    </w:p>
    <w:p w:rsidR="006F715E" w:rsidRDefault="006F715E" w:rsidP="00117D17">
      <w:pPr>
        <w:jc w:val="both"/>
      </w:pPr>
      <w:r>
        <w:tab/>
        <w:t>Тема: Эмоциональный интеллект</w:t>
      </w:r>
    </w:p>
    <w:p w:rsidR="006F715E" w:rsidRDefault="006F715E" w:rsidP="00117D17">
      <w:pPr>
        <w:jc w:val="both"/>
      </w:pPr>
      <w:r>
        <w:tab/>
        <w:t>При разработке проекта быть готовым ответить на следующие вопросы:</w:t>
      </w:r>
    </w:p>
    <w:p w:rsidR="006F715E" w:rsidRDefault="006F715E" w:rsidP="00117D17">
      <w:pPr>
        <w:widowControl w:val="0"/>
        <w:numPr>
          <w:ilvl w:val="0"/>
          <w:numId w:val="23"/>
        </w:numPr>
        <w:autoSpaceDE w:val="0"/>
        <w:autoSpaceDN w:val="0"/>
        <w:adjustRightInd w:val="0"/>
        <w:jc w:val="both"/>
      </w:pPr>
      <w:r>
        <w:t>Что такое эмоциональный интеллект?</w:t>
      </w:r>
    </w:p>
    <w:p w:rsidR="006F715E" w:rsidRDefault="006F715E" w:rsidP="00117D17">
      <w:pPr>
        <w:widowControl w:val="0"/>
        <w:numPr>
          <w:ilvl w:val="0"/>
          <w:numId w:val="23"/>
        </w:numPr>
        <w:autoSpaceDE w:val="0"/>
        <w:autoSpaceDN w:val="0"/>
        <w:adjustRightInd w:val="0"/>
        <w:jc w:val="both"/>
      </w:pPr>
      <w:r>
        <w:t>Какова его структура?</w:t>
      </w:r>
    </w:p>
    <w:p w:rsidR="006F715E" w:rsidRDefault="006F715E" w:rsidP="00117D17">
      <w:pPr>
        <w:widowControl w:val="0"/>
        <w:numPr>
          <w:ilvl w:val="0"/>
          <w:numId w:val="23"/>
        </w:numPr>
        <w:autoSpaceDE w:val="0"/>
        <w:autoSpaceDN w:val="0"/>
        <w:adjustRightInd w:val="0"/>
        <w:jc w:val="both"/>
      </w:pPr>
      <w:r>
        <w:t>Можно ли эмоции использовать разумно?</w:t>
      </w:r>
    </w:p>
    <w:p w:rsidR="006F715E" w:rsidRPr="00353450" w:rsidRDefault="006F715E" w:rsidP="00117D17">
      <w:pPr>
        <w:widowControl w:val="0"/>
        <w:numPr>
          <w:ilvl w:val="0"/>
          <w:numId w:val="23"/>
        </w:numPr>
        <w:autoSpaceDE w:val="0"/>
        <w:autoSpaceDN w:val="0"/>
        <w:adjustRightInd w:val="0"/>
        <w:jc w:val="both"/>
      </w:pPr>
      <w:r>
        <w:t>Как определить эффективность той или иной эмоции?</w:t>
      </w:r>
    </w:p>
    <w:p w:rsidR="006F715E" w:rsidRDefault="006F715E" w:rsidP="00117D17">
      <w:pPr>
        <w:pStyle w:val="a8"/>
        <w:ind w:firstLine="709"/>
        <w:rPr>
          <w:b/>
          <w:sz w:val="24"/>
          <w:szCs w:val="24"/>
        </w:rPr>
      </w:pPr>
    </w:p>
    <w:p w:rsidR="006F715E" w:rsidRDefault="006F715E" w:rsidP="00117D17">
      <w:pPr>
        <w:jc w:val="both"/>
      </w:pPr>
    </w:p>
    <w:p w:rsidR="006F715E" w:rsidRDefault="006F715E" w:rsidP="00117D17">
      <w:pPr>
        <w:jc w:val="both"/>
      </w:pPr>
    </w:p>
    <w:p w:rsidR="006F715E" w:rsidRDefault="006F715E" w:rsidP="00117D17">
      <w:pPr>
        <w:jc w:val="both"/>
      </w:pPr>
    </w:p>
    <w:p w:rsidR="006F715E" w:rsidRPr="00542B96" w:rsidRDefault="006F715E"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6F715E" w:rsidRDefault="006F715E" w:rsidP="00254ECA">
      <w:pPr>
        <w:pStyle w:val="a8"/>
        <w:jc w:val="center"/>
        <w:rPr>
          <w:b/>
          <w:i/>
          <w:sz w:val="24"/>
          <w:szCs w:val="24"/>
        </w:rPr>
      </w:pPr>
      <w:r w:rsidRPr="00E01D7A">
        <w:rPr>
          <w:b/>
          <w:i/>
          <w:sz w:val="24"/>
          <w:szCs w:val="24"/>
        </w:rPr>
        <w:t>Вопросы к занятию:</w:t>
      </w:r>
    </w:p>
    <w:p w:rsidR="006F715E" w:rsidRDefault="006F715E"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6F715E" w:rsidRDefault="006F715E"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6F715E" w:rsidRDefault="006F715E"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6F715E" w:rsidRDefault="006F715E"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6F715E" w:rsidRDefault="006F715E"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6F715E" w:rsidRDefault="006F715E"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6F715E" w:rsidRDefault="006F715E"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6F715E" w:rsidRDefault="006F715E"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Концепции способностей Ф. Галлея и Ф. Гальтона.</w:t>
      </w:r>
    </w:p>
    <w:p w:rsidR="006F715E" w:rsidRDefault="006F715E"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6F715E" w:rsidRDefault="006F715E"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6F715E" w:rsidRDefault="006F715E"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6F715E" w:rsidRDefault="006F715E" w:rsidP="00254ECA">
      <w:pPr>
        <w:jc w:val="center"/>
        <w:rPr>
          <w:rFonts w:ascii="Times New Roman CYR" w:hAnsi="Times New Roman CYR" w:cs="Times New Roman CYR"/>
        </w:rPr>
      </w:pPr>
    </w:p>
    <w:p w:rsidR="006F715E" w:rsidRPr="00AB4A2C" w:rsidRDefault="006F715E" w:rsidP="00254ECA">
      <w:pPr>
        <w:jc w:val="center"/>
        <w:rPr>
          <w:b/>
          <w:i/>
        </w:rPr>
      </w:pPr>
      <w:r w:rsidRPr="00241793">
        <w:rPr>
          <w:b/>
          <w:i/>
        </w:rPr>
        <w:t>Задания к занятию</w:t>
      </w:r>
    </w:p>
    <w:p w:rsidR="006F715E" w:rsidRDefault="006F715E" w:rsidP="00254ECA">
      <w:pPr>
        <w:ind w:firstLine="567"/>
        <w:jc w:val="center"/>
        <w:rPr>
          <w:i/>
        </w:rPr>
      </w:pPr>
      <w:r>
        <w:rPr>
          <w:i/>
        </w:rPr>
        <w:t>Творческое задание №3</w:t>
      </w:r>
    </w:p>
    <w:p w:rsidR="006F715E" w:rsidRDefault="006F715E"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6F715E" w:rsidRPr="00742FFA" w:rsidRDefault="006F715E" w:rsidP="00384DC9">
      <w:pPr>
        <w:pStyle w:val="a8"/>
        <w:ind w:firstLine="709"/>
      </w:pPr>
    </w:p>
    <w:p w:rsidR="006F715E" w:rsidRPr="00542B96" w:rsidRDefault="006F715E"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6F715E" w:rsidRDefault="006F715E" w:rsidP="00904144">
      <w:pPr>
        <w:pStyle w:val="a8"/>
        <w:jc w:val="center"/>
        <w:rPr>
          <w:b/>
          <w:i/>
          <w:sz w:val="24"/>
          <w:szCs w:val="24"/>
        </w:rPr>
      </w:pPr>
      <w:r w:rsidRPr="00E01D7A">
        <w:rPr>
          <w:b/>
          <w:i/>
          <w:sz w:val="24"/>
          <w:szCs w:val="24"/>
        </w:rPr>
        <w:t>Вопросы к занятию:</w:t>
      </w:r>
    </w:p>
    <w:p w:rsidR="006F715E" w:rsidRPr="0051263C" w:rsidRDefault="006F715E"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6F715E" w:rsidRPr="0051263C" w:rsidRDefault="006F715E" w:rsidP="00904144">
      <w:pPr>
        <w:ind w:left="720"/>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6F715E" w:rsidRPr="0051263C" w:rsidRDefault="006F715E"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6F715E" w:rsidRPr="0051263C" w:rsidRDefault="006F715E"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6F715E" w:rsidRPr="0051263C" w:rsidRDefault="006F715E"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6F715E" w:rsidRPr="0051263C" w:rsidRDefault="006F715E"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6F715E" w:rsidRDefault="006F715E" w:rsidP="00904144">
      <w:pPr>
        <w:rPr>
          <w:rFonts w:ascii="Times New Roman CYR" w:hAnsi="Times New Roman CYR" w:cs="Times New Roman CYR"/>
        </w:rPr>
      </w:pPr>
    </w:p>
    <w:p w:rsidR="006F715E" w:rsidRPr="00AB4A2C" w:rsidRDefault="006F715E" w:rsidP="00904144">
      <w:pPr>
        <w:jc w:val="center"/>
        <w:rPr>
          <w:b/>
          <w:i/>
        </w:rPr>
      </w:pPr>
      <w:r w:rsidRPr="00241793">
        <w:rPr>
          <w:b/>
          <w:i/>
        </w:rPr>
        <w:t>Задания к занятию</w:t>
      </w:r>
    </w:p>
    <w:p w:rsidR="006F715E" w:rsidRDefault="006F715E" w:rsidP="00904144">
      <w:pPr>
        <w:ind w:firstLine="567"/>
        <w:jc w:val="center"/>
        <w:rPr>
          <w:i/>
        </w:rPr>
      </w:pPr>
      <w:r>
        <w:rPr>
          <w:i/>
        </w:rPr>
        <w:t>Творческое задание №4</w:t>
      </w:r>
    </w:p>
    <w:p w:rsidR="006F715E" w:rsidRDefault="006F715E" w:rsidP="00904144">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384DC9">
      <w:pPr>
        <w:pStyle w:val="a8"/>
        <w:ind w:firstLine="709"/>
      </w:pPr>
    </w:p>
    <w:p w:rsidR="006F715E" w:rsidRDefault="006F715E" w:rsidP="00117D17">
      <w:pPr>
        <w:jc w:val="both"/>
      </w:pPr>
    </w:p>
    <w:p w:rsidR="006F715E" w:rsidRPr="00542B96" w:rsidRDefault="006F715E"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6F715E" w:rsidRDefault="006F715E" w:rsidP="00904144">
      <w:pPr>
        <w:pStyle w:val="a8"/>
        <w:jc w:val="center"/>
        <w:rPr>
          <w:b/>
          <w:i/>
          <w:sz w:val="24"/>
          <w:szCs w:val="24"/>
        </w:rPr>
      </w:pPr>
      <w:r w:rsidRPr="00E01D7A">
        <w:rPr>
          <w:b/>
          <w:i/>
          <w:sz w:val="24"/>
          <w:szCs w:val="24"/>
        </w:rPr>
        <w:t>Вопросы к занятию:</w:t>
      </w:r>
    </w:p>
    <w:p w:rsidR="006F715E" w:rsidRDefault="006F715E" w:rsidP="00904144">
      <w:pPr>
        <w:ind w:left="720"/>
      </w:pPr>
      <w:r>
        <w:t xml:space="preserve">1. </w:t>
      </w:r>
      <w:r w:rsidRPr="00C702BE">
        <w:t>Типология характеров.</w:t>
      </w:r>
    </w:p>
    <w:p w:rsidR="006F715E" w:rsidRDefault="006F715E" w:rsidP="00904144">
      <w:pPr>
        <w:ind w:left="720"/>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6F715E" w:rsidRDefault="006F715E" w:rsidP="00904144">
      <w:pPr>
        <w:ind w:left="720"/>
      </w:pPr>
      <w:r>
        <w:t xml:space="preserve">3. </w:t>
      </w:r>
      <w:r w:rsidRPr="00C702BE">
        <w:t>Классификация характеров Е. Личко</w:t>
      </w:r>
      <w:r>
        <w:t xml:space="preserve"> и К. Леонгарда</w:t>
      </w:r>
      <w:r w:rsidRPr="00C702BE">
        <w:t>.</w:t>
      </w:r>
    </w:p>
    <w:p w:rsidR="006F715E" w:rsidRDefault="006F715E" w:rsidP="00904144">
      <w:pPr>
        <w:ind w:left="720"/>
      </w:pPr>
      <w:r>
        <w:t>4. Типы соци</w:t>
      </w:r>
      <w:r w:rsidRPr="00C702BE">
        <w:t>альных характеров</w:t>
      </w:r>
      <w:r>
        <w:t xml:space="preserve"> по Фромму</w:t>
      </w:r>
      <w:r w:rsidRPr="00C702BE">
        <w:t>.</w:t>
      </w:r>
    </w:p>
    <w:p w:rsidR="006F715E" w:rsidRDefault="006F715E" w:rsidP="00904144">
      <w:pPr>
        <w:ind w:left="720"/>
      </w:pPr>
      <w:r>
        <w:t xml:space="preserve">5. Сила характера. Ядро и периферия характера. </w:t>
      </w:r>
    </w:p>
    <w:p w:rsidR="006F715E" w:rsidRDefault="006F715E" w:rsidP="00904144">
      <w:pPr>
        <w:ind w:left="720"/>
      </w:pPr>
      <w:r>
        <w:t>6. С</w:t>
      </w:r>
      <w:r w:rsidRPr="00C702BE">
        <w:t>тановление характера ребёнка</w:t>
      </w:r>
      <w:r>
        <w:t xml:space="preserve">. </w:t>
      </w:r>
    </w:p>
    <w:p w:rsidR="006F715E" w:rsidRPr="0051263C" w:rsidRDefault="006F715E"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6F715E" w:rsidRDefault="006F715E" w:rsidP="00904144">
      <w:pPr>
        <w:rPr>
          <w:rFonts w:ascii="Times New Roman CYR" w:hAnsi="Times New Roman CYR" w:cs="Times New Roman CYR"/>
        </w:rPr>
      </w:pPr>
    </w:p>
    <w:p w:rsidR="006F715E" w:rsidRDefault="006F715E" w:rsidP="00904144">
      <w:pPr>
        <w:jc w:val="center"/>
        <w:rPr>
          <w:b/>
          <w:i/>
        </w:rPr>
      </w:pPr>
      <w:r>
        <w:rPr>
          <w:b/>
          <w:i/>
        </w:rPr>
        <w:t>Задания к занятию</w:t>
      </w:r>
    </w:p>
    <w:p w:rsidR="006F715E" w:rsidRDefault="006F715E" w:rsidP="00904144">
      <w:pPr>
        <w:ind w:firstLine="567"/>
        <w:jc w:val="center"/>
        <w:rPr>
          <w:i/>
        </w:rPr>
      </w:pPr>
      <w:r>
        <w:rPr>
          <w:i/>
        </w:rPr>
        <w:t>Творческое задание №5</w:t>
      </w:r>
    </w:p>
    <w:p w:rsidR="006F715E" w:rsidRDefault="006F715E" w:rsidP="00904144">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6F715E" w:rsidRDefault="006F715E" w:rsidP="00344B4D">
      <w:pPr>
        <w:pStyle w:val="a8"/>
        <w:rPr>
          <w:i/>
          <w:sz w:val="24"/>
          <w:szCs w:val="24"/>
        </w:rPr>
      </w:pPr>
      <w:r>
        <w:rPr>
          <w:i/>
          <w:sz w:val="24"/>
          <w:szCs w:val="24"/>
        </w:rPr>
        <w:tab/>
      </w:r>
    </w:p>
    <w:p w:rsidR="006F715E" w:rsidRDefault="006F715E" w:rsidP="00344B4D">
      <w:pPr>
        <w:ind w:firstLine="567"/>
        <w:jc w:val="center"/>
        <w:rPr>
          <w:i/>
        </w:rPr>
      </w:pPr>
      <w:r>
        <w:rPr>
          <w:i/>
        </w:rPr>
        <w:t>Проблемно-аналитическое задание №5</w:t>
      </w:r>
    </w:p>
    <w:p w:rsidR="006F715E" w:rsidRDefault="006F715E"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904144">
      <w:pPr>
        <w:pStyle w:val="1"/>
        <w:spacing w:after="0" w:line="240" w:lineRule="auto"/>
        <w:ind w:left="0"/>
        <w:jc w:val="both"/>
        <w:rPr>
          <w:rFonts w:ascii="Times New Roman" w:hAnsi="Times New Roman"/>
          <w:color w:val="000000"/>
          <w:spacing w:val="2"/>
          <w:sz w:val="24"/>
          <w:szCs w:val="24"/>
          <w:highlight w:val="green"/>
        </w:rPr>
      </w:pPr>
    </w:p>
    <w:p w:rsidR="006F715E" w:rsidRPr="00DC11F5" w:rsidRDefault="006F715E" w:rsidP="00A63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715E" w:rsidRPr="000F0F00" w:rsidRDefault="006F715E" w:rsidP="00A6317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715E" w:rsidRPr="00DC11F5" w:rsidRDefault="006F715E" w:rsidP="00A63174">
      <w:pPr>
        <w:widowControl w:val="0"/>
        <w:autoSpaceDE w:val="0"/>
        <w:autoSpaceDN w:val="0"/>
        <w:adjustRightInd w:val="0"/>
        <w:ind w:firstLine="708"/>
        <w:rPr>
          <w:b/>
          <w:bCs/>
          <w:i/>
          <w:iCs/>
          <w:highlight w:val="white"/>
        </w:rPr>
      </w:pPr>
    </w:p>
    <w:p w:rsidR="006F715E" w:rsidRPr="00DC11F5" w:rsidRDefault="006F715E" w:rsidP="00D00133">
      <w:pPr>
        <w:widowControl w:val="0"/>
        <w:autoSpaceDE w:val="0"/>
        <w:autoSpaceDN w:val="0"/>
        <w:adjustRightInd w:val="0"/>
        <w:ind w:firstLine="708"/>
        <w:rPr>
          <w:b/>
          <w:bCs/>
          <w:i/>
          <w:iCs/>
          <w:highlight w:val="white"/>
        </w:rPr>
      </w:pPr>
    </w:p>
    <w:p w:rsidR="006F715E" w:rsidRDefault="006F71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715E" w:rsidRDefault="006F715E" w:rsidP="00D00133">
      <w:pPr>
        <w:autoSpaceDE w:val="0"/>
        <w:autoSpaceDN w:val="0"/>
        <w:adjustRightInd w:val="0"/>
        <w:ind w:left="720"/>
        <w:rPr>
          <w:b/>
          <w:iCs/>
        </w:rPr>
      </w:pPr>
      <w:r w:rsidRPr="00DC11F5">
        <w:rPr>
          <w:b/>
          <w:iCs/>
        </w:rPr>
        <w:t>7.1. Основная учебная литература:</w:t>
      </w:r>
    </w:p>
    <w:p w:rsidR="006F715E" w:rsidRDefault="006F715E" w:rsidP="00901A46">
      <w:pPr>
        <w:shd w:val="clear" w:color="auto" w:fill="FCFCFC"/>
      </w:pPr>
      <w:r>
        <w:t xml:space="preserve">1. 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11" w:history="1">
        <w:r>
          <w:rPr>
            <w:rStyle w:val="a6"/>
          </w:rPr>
          <w:t>http://www.iprbookshop.ru/85611.html</w:t>
        </w:r>
      </w:hyperlink>
    </w:p>
    <w:p w:rsidR="006F715E" w:rsidRDefault="006F715E" w:rsidP="00901A46">
      <w:pPr>
        <w:autoSpaceDE w:val="0"/>
        <w:autoSpaceDN w:val="0"/>
        <w:adjustRightInd w:val="0"/>
      </w:pPr>
      <w:r>
        <w:t>2. Маклаков А.Г. Общая психология: учебник/ Маклаков А.Г.— СПб.: Питер, 2013.— 687 c.</w:t>
      </w:r>
    </w:p>
    <w:p w:rsidR="006F715E" w:rsidRDefault="006F715E" w:rsidP="00901A46">
      <w:pPr>
        <w:widowControl w:val="0"/>
        <w:autoSpaceDE w:val="0"/>
        <w:autoSpaceDN w:val="0"/>
        <w:adjustRightInd w:val="0"/>
        <w:jc w:val="both"/>
      </w:pPr>
      <w:r>
        <w:t>Библиотека ГГУ</w:t>
      </w:r>
    </w:p>
    <w:p w:rsidR="006F715E" w:rsidRDefault="006F715E" w:rsidP="00901A46">
      <w:pPr>
        <w:widowControl w:val="0"/>
        <w:autoSpaceDE w:val="0"/>
        <w:autoSpaceDN w:val="0"/>
        <w:adjustRightInd w:val="0"/>
        <w:rPr>
          <w:shd w:val="clear" w:color="auto" w:fill="FFFFFF"/>
        </w:rPr>
      </w:pPr>
      <w:r>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2" w:history="1">
        <w:r>
          <w:rPr>
            <w:rStyle w:val="a6"/>
            <w:shd w:val="clear" w:color="auto" w:fill="FFFFFF"/>
          </w:rPr>
          <w:t>http://www.iprbookshop.ru/85725.html</w:t>
        </w:r>
      </w:hyperlink>
    </w:p>
    <w:p w:rsidR="006F715E" w:rsidRDefault="006F715E" w:rsidP="00901A46">
      <w:pPr>
        <w:ind w:firstLine="360"/>
        <w:jc w:val="both"/>
        <w:rPr>
          <w:b/>
          <w:iCs/>
        </w:rPr>
      </w:pPr>
    </w:p>
    <w:p w:rsidR="006F715E" w:rsidRPr="00BE57FE" w:rsidRDefault="006F715E" w:rsidP="00901A46">
      <w:pPr>
        <w:ind w:firstLine="360"/>
        <w:jc w:val="both"/>
        <w:rPr>
          <w:b/>
          <w:iCs/>
        </w:rPr>
      </w:pPr>
      <w:r w:rsidRPr="00BE57FE">
        <w:rPr>
          <w:b/>
          <w:iCs/>
        </w:rPr>
        <w:t>Дополнительная учебная литература:</w:t>
      </w:r>
    </w:p>
    <w:p w:rsidR="006F715E" w:rsidRDefault="006F715E"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6F715E" w:rsidRDefault="006F715E" w:rsidP="00901A46">
      <w:pPr>
        <w:shd w:val="clear" w:color="auto" w:fill="FCFCFC"/>
      </w:pPr>
      <w:r>
        <w:t xml:space="preserve">2. 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4" w:history="1">
        <w:r>
          <w:rPr>
            <w:rStyle w:val="a6"/>
          </w:rPr>
          <w:t>http://www.iprbookshop.ru/79807.html</w:t>
        </w:r>
      </w:hyperlink>
    </w:p>
    <w:p w:rsidR="006F715E" w:rsidRDefault="006F715E" w:rsidP="00901A46">
      <w:pPr>
        <w:widowControl w:val="0"/>
        <w:autoSpaceDE w:val="0"/>
        <w:autoSpaceDN w:val="0"/>
        <w:adjustRightInd w:val="0"/>
        <w:rPr>
          <w:shd w:val="clear" w:color="auto" w:fill="FFFFFF"/>
        </w:rPr>
      </w:pPr>
      <w:r>
        <w:rPr>
          <w:shd w:val="clear" w:color="auto" w:fill="FFFFFF"/>
        </w:rPr>
        <w:t xml:space="preserve">3.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5" w:history="1">
        <w:r>
          <w:rPr>
            <w:rStyle w:val="a6"/>
            <w:shd w:val="clear" w:color="auto" w:fill="FFFFFF"/>
          </w:rPr>
          <w:t>http://www.iprbookshop.ru/27270.html</w:t>
        </w:r>
      </w:hyperlink>
    </w:p>
    <w:p w:rsidR="006F715E" w:rsidRDefault="006F715E" w:rsidP="00901A46">
      <w:pPr>
        <w:spacing w:after="200" w:line="276" w:lineRule="auto"/>
        <w:rPr>
          <w:shd w:val="clear" w:color="auto" w:fill="FCFCFC"/>
          <w:lang w:eastAsia="en-US"/>
        </w:rPr>
      </w:pPr>
      <w:r>
        <w:rPr>
          <w:shd w:val="clear" w:color="auto" w:fill="FCFCFC"/>
          <w:lang w:eastAsia="en-US"/>
        </w:rPr>
        <w:t xml:space="preserve">4.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6" w:history="1">
        <w:r>
          <w:rPr>
            <w:rStyle w:val="a6"/>
            <w:shd w:val="clear" w:color="auto" w:fill="FCFCFC"/>
            <w:lang w:eastAsia="en-US"/>
          </w:rPr>
          <w:t>http://www.iprbookshop.ru/1137.html</w:t>
        </w:r>
      </w:hyperlink>
    </w:p>
    <w:p w:rsidR="006F715E" w:rsidRPr="00DC11F5" w:rsidRDefault="006F71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15E" w:rsidRPr="000B66F0" w:rsidRDefault="00794935" w:rsidP="00B70914">
      <w:pPr>
        <w:numPr>
          <w:ilvl w:val="0"/>
          <w:numId w:val="11"/>
        </w:numPr>
        <w:shd w:val="clear" w:color="auto" w:fill="FFFFFF"/>
        <w:jc w:val="both"/>
      </w:pPr>
      <w:hyperlink r:id="rId17" w:tgtFrame="_blank" w:history="1">
        <w:r w:rsidR="006F715E" w:rsidRPr="000B66F0">
          <w:rPr>
            <w:rStyle w:val="a6"/>
            <w:color w:val="auto"/>
            <w:u w:val="none"/>
          </w:rPr>
          <w:t xml:space="preserve">Вестник Московского университета. Серия </w:t>
        </w:r>
        <w:r w:rsidR="006F715E">
          <w:rPr>
            <w:rStyle w:val="a6"/>
            <w:color w:val="auto"/>
            <w:u w:val="none"/>
          </w:rPr>
          <w:t>14</w:t>
        </w:r>
        <w:r w:rsidR="006F715E" w:rsidRPr="000B66F0">
          <w:rPr>
            <w:rStyle w:val="a6"/>
            <w:color w:val="auto"/>
            <w:u w:val="none"/>
          </w:rPr>
          <w:t xml:space="preserve">. </w:t>
        </w:r>
        <w:r w:rsidR="006F715E">
          <w:rPr>
            <w:rStyle w:val="a6"/>
            <w:color w:val="auto"/>
            <w:u w:val="none"/>
          </w:rPr>
          <w:t>Психология</w:t>
        </w:r>
      </w:hyperlink>
      <w:r w:rsidR="006F715E">
        <w:t xml:space="preserve">. </w:t>
      </w:r>
      <w:r w:rsidR="006F715E" w:rsidRPr="00901A46">
        <w:rPr>
          <w:color w:val="000000"/>
        </w:rPr>
        <w:t>ISSN</w:t>
      </w:r>
      <w:r w:rsidR="006F715E">
        <w:rPr>
          <w:color w:val="000000"/>
        </w:rPr>
        <w:t>:</w:t>
      </w:r>
      <w:r w:rsidR="006F715E" w:rsidRPr="00901A46">
        <w:rPr>
          <w:color w:val="000000"/>
        </w:rPr>
        <w:t xml:space="preserve"> 0201—7385.</w:t>
      </w:r>
    </w:p>
    <w:p w:rsidR="006F715E" w:rsidRDefault="00794935" w:rsidP="0011664E">
      <w:pPr>
        <w:numPr>
          <w:ilvl w:val="0"/>
          <w:numId w:val="11"/>
        </w:numPr>
        <w:shd w:val="clear" w:color="auto" w:fill="FFFFFF"/>
        <w:jc w:val="both"/>
      </w:pPr>
      <w:hyperlink r:id="rId18" w:tgtFrame="_blank" w:history="1">
        <w:r w:rsidR="006F715E" w:rsidRPr="00BD0842">
          <w:rPr>
            <w:rStyle w:val="a6"/>
            <w:color w:val="auto"/>
            <w:u w:val="none"/>
          </w:rPr>
          <w:t xml:space="preserve">Вестник Московского университета. Серия 20. Педагогика. История. </w:t>
        </w:r>
      </w:hyperlink>
      <w:r w:rsidR="006F715E" w:rsidRPr="00BD0842">
        <w:rPr>
          <w:color w:val="000000"/>
        </w:rPr>
        <w:t>ISSN: 2073-2635</w:t>
      </w:r>
    </w:p>
    <w:p w:rsidR="006F715E" w:rsidRPr="000B66F0" w:rsidRDefault="00794935" w:rsidP="00B70914">
      <w:pPr>
        <w:numPr>
          <w:ilvl w:val="0"/>
          <w:numId w:val="11"/>
        </w:numPr>
        <w:shd w:val="clear" w:color="auto" w:fill="FFFFFF"/>
        <w:jc w:val="both"/>
      </w:pPr>
      <w:hyperlink r:id="rId19" w:tgtFrame="_blank" w:history="1">
        <w:r w:rsidR="006F715E" w:rsidRPr="00707077">
          <w:rPr>
            <w:rStyle w:val="a6"/>
            <w:color w:val="auto"/>
            <w:u w:val="none"/>
          </w:rPr>
          <w:t xml:space="preserve">Вестник Волгоградского государственного университета. </w:t>
        </w:r>
      </w:hyperlink>
      <w:r w:rsidR="006F715E">
        <w:t>Серия 11: Естественные н</w:t>
      </w:r>
      <w:r w:rsidR="006F715E" w:rsidRPr="006A581E">
        <w:t>ауки</w:t>
      </w:r>
      <w:r w:rsidR="006F715E">
        <w:t xml:space="preserve">. </w:t>
      </w:r>
      <w:r w:rsidR="006F715E" w:rsidRPr="000B66F0">
        <w:t xml:space="preserve">ISSN: </w:t>
      </w:r>
      <w:r w:rsidR="006F715E" w:rsidRPr="006A581E">
        <w:t>2409-2762</w:t>
      </w:r>
    </w:p>
    <w:p w:rsidR="006F715E" w:rsidRPr="00DC11F5" w:rsidRDefault="006F715E" w:rsidP="0011664E">
      <w:pPr>
        <w:autoSpaceDE w:val="0"/>
        <w:autoSpaceDN w:val="0"/>
        <w:adjustRightInd w:val="0"/>
        <w:rPr>
          <w:b/>
          <w:bCs/>
        </w:rPr>
      </w:pPr>
    </w:p>
    <w:p w:rsidR="006F715E" w:rsidRPr="00DC11F5" w:rsidRDefault="006F71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715E" w:rsidRDefault="00794935" w:rsidP="003F18DB">
      <w:pPr>
        <w:widowControl w:val="0"/>
        <w:autoSpaceDE w:val="0"/>
        <w:autoSpaceDN w:val="0"/>
        <w:adjustRightInd w:val="0"/>
        <w:jc w:val="both"/>
        <w:rPr>
          <w:shd w:val="clear" w:color="auto" w:fill="FFFFFF"/>
        </w:rPr>
      </w:pPr>
      <w:hyperlink r:id="rId20" w:history="1">
        <w:r w:rsidR="006F715E" w:rsidRPr="00DC11F5">
          <w:rPr>
            <w:rStyle w:val="a6"/>
            <w:shd w:val="clear" w:color="auto" w:fill="FFFFFF"/>
          </w:rPr>
          <w:t>www.iprbookshop.ru</w:t>
        </w:r>
      </w:hyperlink>
      <w:r w:rsidR="006F715E" w:rsidRPr="00DC11F5">
        <w:rPr>
          <w:shd w:val="clear" w:color="auto" w:fill="FFFFFF"/>
        </w:rPr>
        <w:t xml:space="preserve">  - электронно-библиотечная система</w:t>
      </w:r>
    </w:p>
    <w:p w:rsidR="006F715E" w:rsidRPr="00580ACD" w:rsidRDefault="006F715E" w:rsidP="00CF4073">
      <w:pPr>
        <w:pStyle w:val="a3"/>
        <w:ind w:left="0"/>
      </w:pPr>
      <w:r w:rsidRPr="00580ACD">
        <w:t>www.zipsites.ru – бесплатная электронная Интернет библиотека.</w:t>
      </w:r>
    </w:p>
    <w:p w:rsidR="006F715E" w:rsidRPr="00580ACD" w:rsidRDefault="006F715E" w:rsidP="00CF4073">
      <w:pPr>
        <w:pStyle w:val="a3"/>
        <w:ind w:left="0"/>
      </w:pPr>
      <w:r w:rsidRPr="00580ACD">
        <w:t xml:space="preserve">www.elibraru.ru – бесплатная электронная Интернет библиотека. </w:t>
      </w:r>
    </w:p>
    <w:p w:rsidR="006F715E" w:rsidRPr="00580ACD" w:rsidRDefault="006F715E" w:rsidP="00CF4073">
      <w:pPr>
        <w:pStyle w:val="a3"/>
        <w:ind w:left="0"/>
      </w:pPr>
      <w:r w:rsidRPr="00580ACD">
        <w:t>www.big.libraru.info – большая  электронная библиотека.</w:t>
      </w:r>
    </w:p>
    <w:p w:rsidR="006F715E" w:rsidRPr="00DC11F5" w:rsidRDefault="006F71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15E" w:rsidRPr="00DC11F5" w:rsidRDefault="006F715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715E" w:rsidRPr="00DC11F5" w:rsidRDefault="006F71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15E" w:rsidRPr="00DC11F5" w:rsidRDefault="006F71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15E" w:rsidRPr="00DC11F5" w:rsidRDefault="006F715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15E" w:rsidRPr="00DC11F5" w:rsidRDefault="006F715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715E" w:rsidRPr="00DC11F5" w:rsidRDefault="006F715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715E" w:rsidRPr="00DC11F5" w:rsidRDefault="006F71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715E" w:rsidRPr="00DC11F5" w:rsidRDefault="006F715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715E" w:rsidRDefault="006F715E" w:rsidP="00D00133">
      <w:pPr>
        <w:autoSpaceDE w:val="0"/>
        <w:autoSpaceDN w:val="0"/>
        <w:adjustRightInd w:val="0"/>
        <w:jc w:val="both"/>
      </w:pPr>
    </w:p>
    <w:p w:rsidR="006F715E" w:rsidRPr="00DC11F5" w:rsidRDefault="006F71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715E" w:rsidRPr="00DC11F5" w:rsidRDefault="006F715E" w:rsidP="00292248">
      <w:pPr>
        <w:autoSpaceDE w:val="0"/>
        <w:autoSpaceDN w:val="0"/>
        <w:adjustRightInd w:val="0"/>
        <w:jc w:val="both"/>
        <w:rPr>
          <w:b/>
          <w:bCs/>
          <w:i/>
          <w:iCs/>
        </w:rPr>
      </w:pPr>
    </w:p>
    <w:p w:rsidR="006F715E" w:rsidRPr="00AD6E91" w:rsidRDefault="006F715E" w:rsidP="00292248">
      <w:pPr>
        <w:autoSpaceDE w:val="0"/>
        <w:autoSpaceDN w:val="0"/>
        <w:adjustRightInd w:val="0"/>
        <w:jc w:val="both"/>
        <w:rPr>
          <w:b/>
          <w:bCs/>
          <w:i/>
          <w:iCs/>
          <w:lang w:val="en-US"/>
        </w:rPr>
      </w:pPr>
      <w:r w:rsidRPr="00AD6E91">
        <w:rPr>
          <w:lang w:val="en-US"/>
        </w:rPr>
        <w:t>1.</w:t>
      </w:r>
      <w:r w:rsidRPr="00DC11F5">
        <w:t>Операционнаясистема</w:t>
      </w:r>
      <w:r w:rsidRPr="00AD6E91">
        <w:rPr>
          <w:lang w:val="en-US"/>
        </w:rPr>
        <w:t xml:space="preserve"> </w:t>
      </w:r>
      <w:r w:rsidRPr="00DC11F5">
        <w:rPr>
          <w:lang w:val="en-US"/>
        </w:rPr>
        <w:t>Microsoft</w:t>
      </w:r>
      <w:r w:rsidRPr="00AD6E91">
        <w:rPr>
          <w:lang w:val="en-US"/>
        </w:rPr>
        <w:t xml:space="preserve"> </w:t>
      </w:r>
      <w:r w:rsidRPr="00DC11F5">
        <w:rPr>
          <w:lang w:val="en-US"/>
        </w:rPr>
        <w:t>Windows</w:t>
      </w:r>
    </w:p>
    <w:p w:rsidR="006F715E" w:rsidRPr="00AD6E91" w:rsidRDefault="006F715E" w:rsidP="00292248">
      <w:pPr>
        <w:autoSpaceDE w:val="0"/>
        <w:autoSpaceDN w:val="0"/>
        <w:adjustRightInd w:val="0"/>
        <w:jc w:val="both"/>
        <w:rPr>
          <w:lang w:val="en-US"/>
        </w:rPr>
      </w:pPr>
      <w:r w:rsidRPr="00AD6E91">
        <w:rPr>
          <w:lang w:val="en-US"/>
        </w:rPr>
        <w:t>2.</w:t>
      </w:r>
      <w:r w:rsidRPr="00DC11F5">
        <w:rPr>
          <w:lang w:val="en-US"/>
        </w:rPr>
        <w:t>Microsoft</w:t>
      </w:r>
      <w:r w:rsidRPr="00AD6E91">
        <w:rPr>
          <w:lang w:val="en-US"/>
        </w:rPr>
        <w:t xml:space="preserve"> </w:t>
      </w:r>
      <w:r w:rsidRPr="00DC11F5">
        <w:rPr>
          <w:lang w:val="en-US"/>
        </w:rPr>
        <w:t>Office</w:t>
      </w:r>
      <w:r w:rsidRPr="00AD6E91">
        <w:rPr>
          <w:lang w:val="en-US"/>
        </w:rPr>
        <w:t xml:space="preserve"> 2010-2016</w:t>
      </w:r>
    </w:p>
    <w:p w:rsidR="006F715E" w:rsidRPr="00AD6E91" w:rsidRDefault="006F715E" w:rsidP="00292248">
      <w:pPr>
        <w:autoSpaceDE w:val="0"/>
        <w:autoSpaceDN w:val="0"/>
        <w:adjustRightInd w:val="0"/>
        <w:jc w:val="both"/>
        <w:rPr>
          <w:lang w:val="en-US"/>
        </w:rPr>
      </w:pPr>
      <w:r w:rsidRPr="00AD6E91">
        <w:rPr>
          <w:lang w:val="en-US"/>
        </w:rPr>
        <w:t>3.</w:t>
      </w:r>
      <w:r w:rsidRPr="00DC11F5">
        <w:t>Антивирус</w:t>
      </w:r>
      <w:r w:rsidRPr="00AD6E91">
        <w:rPr>
          <w:lang w:val="en-US"/>
        </w:rPr>
        <w:t xml:space="preserve"> </w:t>
      </w:r>
      <w:r w:rsidRPr="00DC11F5">
        <w:rPr>
          <w:lang w:val="en-US"/>
        </w:rPr>
        <w:t>Kaspersky</w:t>
      </w:r>
      <w:r w:rsidRPr="00AD6E91">
        <w:rPr>
          <w:lang w:val="en-US"/>
        </w:rPr>
        <w:t xml:space="preserve"> </w:t>
      </w:r>
      <w:r w:rsidRPr="00DC11F5">
        <w:rPr>
          <w:lang w:val="en-US"/>
        </w:rPr>
        <w:t>Endpoint</w:t>
      </w:r>
      <w:r w:rsidRPr="00AD6E91">
        <w:rPr>
          <w:lang w:val="en-US"/>
        </w:rPr>
        <w:t xml:space="preserve"> </w:t>
      </w:r>
      <w:r w:rsidRPr="00DC11F5">
        <w:rPr>
          <w:lang w:val="en-US"/>
        </w:rPr>
        <w:t>Security</w:t>
      </w:r>
    </w:p>
    <w:p w:rsidR="006F715E" w:rsidRPr="00794935" w:rsidRDefault="006F715E" w:rsidP="00292248">
      <w:pPr>
        <w:autoSpaceDE w:val="0"/>
        <w:autoSpaceDN w:val="0"/>
        <w:adjustRightInd w:val="0"/>
        <w:jc w:val="both"/>
      </w:pPr>
      <w:r w:rsidRPr="00794935">
        <w:t>4.</w:t>
      </w:r>
      <w:r w:rsidRPr="00DC11F5">
        <w:t>Программадляработыс</w:t>
      </w:r>
      <w:r w:rsidRPr="00DC11F5">
        <w:rPr>
          <w:lang w:val="en-US"/>
        </w:rPr>
        <w:t>pdf</w:t>
      </w:r>
      <w:r w:rsidRPr="00DC11F5">
        <w:t>файлами</w:t>
      </w:r>
      <w:r w:rsidRPr="00DC11F5">
        <w:rPr>
          <w:lang w:val="en-US"/>
        </w:rPr>
        <w:t>AdobeReader</w:t>
      </w:r>
    </w:p>
    <w:p w:rsidR="006F715E" w:rsidRPr="00794935" w:rsidRDefault="006F715E" w:rsidP="00292248">
      <w:pPr>
        <w:autoSpaceDE w:val="0"/>
        <w:autoSpaceDN w:val="0"/>
        <w:adjustRightInd w:val="0"/>
        <w:jc w:val="both"/>
      </w:pPr>
      <w:r w:rsidRPr="00794935">
        <w:t>5.</w:t>
      </w:r>
      <w:r w:rsidRPr="00DC11F5">
        <w:t>Архиватор</w:t>
      </w:r>
      <w:r w:rsidRPr="00794935">
        <w:t xml:space="preserve"> 7-</w:t>
      </w:r>
      <w:r w:rsidRPr="00DC11F5">
        <w:rPr>
          <w:lang w:val="en-US"/>
        </w:rPr>
        <w:t>zip</w:t>
      </w:r>
    </w:p>
    <w:p w:rsidR="006F715E" w:rsidRPr="00DC11F5" w:rsidRDefault="006F715E" w:rsidP="00292248">
      <w:pPr>
        <w:autoSpaceDE w:val="0"/>
        <w:autoSpaceDN w:val="0"/>
        <w:adjustRightInd w:val="0"/>
        <w:jc w:val="both"/>
      </w:pPr>
      <w:r w:rsidRPr="00DC11F5">
        <w:t>6.Справочно-правовая система КонсультантПлюс</w:t>
      </w:r>
    </w:p>
    <w:p w:rsidR="006F715E" w:rsidRPr="00DC11F5" w:rsidRDefault="006F715E" w:rsidP="00292248">
      <w:pPr>
        <w:autoSpaceDE w:val="0"/>
        <w:autoSpaceDN w:val="0"/>
        <w:adjustRightInd w:val="0"/>
        <w:jc w:val="both"/>
        <w:rPr>
          <w:b/>
          <w:bCs/>
          <w:i/>
          <w:iCs/>
        </w:rPr>
      </w:pPr>
      <w:r w:rsidRPr="00DC11F5">
        <w:t>7.Справочно-правовая система Гарант</w:t>
      </w:r>
    </w:p>
    <w:p w:rsidR="006F715E" w:rsidRDefault="006F715E" w:rsidP="001258D3">
      <w:pPr>
        <w:autoSpaceDE w:val="0"/>
        <w:autoSpaceDN w:val="0"/>
        <w:adjustRightInd w:val="0"/>
        <w:ind w:left="360"/>
        <w:jc w:val="both"/>
        <w:rPr>
          <w:b/>
          <w:bCs/>
          <w:i/>
          <w:iCs/>
        </w:rPr>
      </w:pPr>
    </w:p>
    <w:p w:rsidR="006F715E" w:rsidRPr="00DC11F5" w:rsidRDefault="006F71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715E" w:rsidRPr="00DC11F5" w:rsidRDefault="006F715E" w:rsidP="00292248">
      <w:pPr>
        <w:ind w:left="720"/>
        <w:contextualSpacing/>
        <w:jc w:val="both"/>
      </w:pPr>
      <w:r w:rsidRPr="00DC11F5">
        <w:t>1.Проектор, ноутбук</w:t>
      </w:r>
    </w:p>
    <w:p w:rsidR="006F715E" w:rsidRPr="00DC11F5" w:rsidRDefault="006F715E" w:rsidP="00292248">
      <w:pPr>
        <w:ind w:left="720"/>
        <w:contextualSpacing/>
        <w:jc w:val="both"/>
      </w:pPr>
      <w:r w:rsidRPr="00DC11F5">
        <w:t xml:space="preserve">2.Проекционный экран </w:t>
      </w:r>
    </w:p>
    <w:p w:rsidR="006F715E" w:rsidRPr="00DC11F5" w:rsidRDefault="006F715E" w:rsidP="00292248">
      <w:pPr>
        <w:ind w:left="720"/>
        <w:contextualSpacing/>
        <w:jc w:val="both"/>
      </w:pPr>
      <w:r w:rsidRPr="00DC11F5">
        <w:t>3.Колонки</w:t>
      </w:r>
    </w:p>
    <w:p w:rsidR="006F715E" w:rsidRPr="00DC11F5" w:rsidRDefault="006F715E" w:rsidP="00292248">
      <w:pPr>
        <w:autoSpaceDE w:val="0"/>
        <w:autoSpaceDN w:val="0"/>
        <w:adjustRightInd w:val="0"/>
      </w:pPr>
    </w:p>
    <w:p w:rsidR="006F715E" w:rsidRPr="00DC11F5" w:rsidRDefault="006F71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15E" w:rsidRPr="00DC11F5" w:rsidRDefault="006F715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715E" w:rsidRPr="00DC11F5" w:rsidRDefault="006F71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715E" w:rsidRPr="00DC11F5" w:rsidRDefault="006F715E" w:rsidP="00034A75">
      <w:pPr>
        <w:tabs>
          <w:tab w:val="center" w:pos="4536"/>
          <w:tab w:val="right" w:pos="9072"/>
        </w:tabs>
        <w:ind w:firstLine="709"/>
        <w:jc w:val="both"/>
      </w:pPr>
    </w:p>
    <w:p w:rsidR="006F715E" w:rsidRPr="00DC11F5" w:rsidRDefault="006F715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715E" w:rsidRPr="00DC11F5" w:rsidRDefault="006F71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15E" w:rsidRPr="00DC11F5" w:rsidRDefault="006F715E" w:rsidP="00D00133">
      <w:pPr>
        <w:tabs>
          <w:tab w:val="center" w:pos="4536"/>
          <w:tab w:val="right" w:pos="9072"/>
        </w:tabs>
        <w:autoSpaceDE w:val="0"/>
        <w:autoSpaceDN w:val="0"/>
        <w:adjustRightInd w:val="0"/>
      </w:pPr>
      <w:r w:rsidRPr="00DC11F5">
        <w:t>- практические занятия;</w:t>
      </w:r>
    </w:p>
    <w:p w:rsidR="006F715E" w:rsidRPr="00DC11F5" w:rsidRDefault="006F715E" w:rsidP="00D00133">
      <w:pPr>
        <w:tabs>
          <w:tab w:val="center" w:pos="4536"/>
          <w:tab w:val="right" w:pos="9072"/>
        </w:tabs>
        <w:autoSpaceDE w:val="0"/>
        <w:autoSpaceDN w:val="0"/>
        <w:adjustRightInd w:val="0"/>
      </w:pPr>
      <w:r w:rsidRPr="00DC11F5">
        <w:t>- контрольные опросы;</w:t>
      </w:r>
    </w:p>
    <w:p w:rsidR="006F715E" w:rsidRPr="00DC11F5" w:rsidRDefault="006F715E" w:rsidP="00D00133">
      <w:pPr>
        <w:tabs>
          <w:tab w:val="center" w:pos="4536"/>
          <w:tab w:val="right" w:pos="9072"/>
        </w:tabs>
        <w:autoSpaceDE w:val="0"/>
        <w:autoSpaceDN w:val="0"/>
        <w:adjustRightInd w:val="0"/>
      </w:pPr>
      <w:r w:rsidRPr="00DC11F5">
        <w:t>- консультации;</w:t>
      </w:r>
    </w:p>
    <w:p w:rsidR="006F715E" w:rsidRPr="00DC11F5" w:rsidRDefault="006F715E" w:rsidP="00D00133">
      <w:pPr>
        <w:tabs>
          <w:tab w:val="center" w:pos="4536"/>
          <w:tab w:val="right" w:pos="9072"/>
        </w:tabs>
        <w:autoSpaceDE w:val="0"/>
        <w:autoSpaceDN w:val="0"/>
        <w:adjustRightInd w:val="0"/>
      </w:pPr>
      <w:r w:rsidRPr="00DC11F5">
        <w:t>- самостоятельная работа с учебной литературой;</w:t>
      </w:r>
    </w:p>
    <w:p w:rsidR="006F715E" w:rsidRDefault="006F71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F715E" w:rsidRPr="003F4282" w:rsidRDefault="006F715E" w:rsidP="00D00133">
      <w:pPr>
        <w:tabs>
          <w:tab w:val="center" w:pos="4536"/>
          <w:tab w:val="right" w:pos="9072"/>
        </w:tabs>
        <w:autoSpaceDE w:val="0"/>
        <w:autoSpaceDN w:val="0"/>
        <w:adjustRightInd w:val="0"/>
      </w:pPr>
    </w:p>
    <w:p w:rsidR="006F715E" w:rsidRPr="00DC11F5" w:rsidRDefault="006F71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15E" w:rsidRDefault="006F715E"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715E" w:rsidRDefault="006F715E"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6F715E" w:rsidRDefault="006F715E" w:rsidP="00A3146C">
      <w:pPr>
        <w:tabs>
          <w:tab w:val="center" w:pos="4536"/>
          <w:tab w:val="right" w:pos="9072"/>
        </w:tabs>
        <w:autoSpaceDE w:val="0"/>
        <w:autoSpaceDN w:val="0"/>
        <w:adjustRightInd w:val="0"/>
        <w:jc w:val="both"/>
        <w:rPr>
          <w:i/>
          <w:iCs/>
        </w:rPr>
      </w:pPr>
      <w:r>
        <w:rPr>
          <w:i/>
          <w:iCs/>
        </w:rPr>
        <w:t>- решение ситуационных задач;</w:t>
      </w:r>
    </w:p>
    <w:p w:rsidR="006F715E" w:rsidRDefault="006F715E" w:rsidP="00A3146C">
      <w:pPr>
        <w:tabs>
          <w:tab w:val="center" w:pos="4536"/>
          <w:tab w:val="right" w:pos="9072"/>
        </w:tabs>
        <w:autoSpaceDE w:val="0"/>
        <w:autoSpaceDN w:val="0"/>
        <w:adjustRightInd w:val="0"/>
      </w:pPr>
      <w:r>
        <w:rPr>
          <w:i/>
          <w:iCs/>
        </w:rPr>
        <w:t>- ролевая игра;</w:t>
      </w:r>
    </w:p>
    <w:p w:rsidR="006F715E" w:rsidRDefault="006F715E" w:rsidP="00A3146C">
      <w:pPr>
        <w:tabs>
          <w:tab w:val="center" w:pos="4536"/>
          <w:tab w:val="right" w:pos="9072"/>
        </w:tabs>
        <w:autoSpaceDE w:val="0"/>
        <w:autoSpaceDN w:val="0"/>
        <w:adjustRightInd w:val="0"/>
        <w:rPr>
          <w:i/>
          <w:iCs/>
        </w:rPr>
      </w:pPr>
      <w:r>
        <w:rPr>
          <w:i/>
          <w:iCs/>
        </w:rPr>
        <w:t>- творческие задания;</w:t>
      </w:r>
    </w:p>
    <w:p w:rsidR="006F715E" w:rsidRDefault="006F715E" w:rsidP="00A3146C">
      <w:pPr>
        <w:tabs>
          <w:tab w:val="center" w:pos="4536"/>
          <w:tab w:val="right" w:pos="9072"/>
        </w:tabs>
        <w:autoSpaceDE w:val="0"/>
        <w:autoSpaceDN w:val="0"/>
        <w:adjustRightInd w:val="0"/>
        <w:rPr>
          <w:i/>
          <w:iCs/>
        </w:rPr>
      </w:pPr>
      <w:r>
        <w:rPr>
          <w:i/>
          <w:iCs/>
        </w:rPr>
        <w:t>- сообщения с анализом;</w:t>
      </w:r>
    </w:p>
    <w:p w:rsidR="006F715E" w:rsidRDefault="006F715E" w:rsidP="00A3146C">
      <w:pPr>
        <w:tabs>
          <w:tab w:val="center" w:pos="4536"/>
          <w:tab w:val="right" w:pos="9072"/>
        </w:tabs>
        <w:autoSpaceDE w:val="0"/>
        <w:autoSpaceDN w:val="0"/>
        <w:adjustRightInd w:val="0"/>
        <w:jc w:val="both"/>
        <w:rPr>
          <w:i/>
          <w:iCs/>
        </w:rPr>
      </w:pPr>
      <w:r>
        <w:rPr>
          <w:i/>
          <w:iCs/>
        </w:rPr>
        <w:t>- дискуссия.</w:t>
      </w:r>
    </w:p>
    <w:p w:rsidR="006F715E" w:rsidRPr="00DC11F5" w:rsidRDefault="006F715E"/>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Pr="00DC11F5" w:rsidRDefault="006F715E" w:rsidP="00FC3B95">
      <w:pPr>
        <w:autoSpaceDE w:val="0"/>
        <w:autoSpaceDN w:val="0"/>
        <w:adjustRightInd w:val="0"/>
        <w:jc w:val="right"/>
      </w:pPr>
      <w:r w:rsidRPr="00DC11F5">
        <w:t xml:space="preserve">Приложение </w:t>
      </w: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pP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rPr>
          <w:b/>
          <w:bCs/>
        </w:rPr>
      </w:pPr>
      <w:r w:rsidRPr="00DC11F5">
        <w:rPr>
          <w:b/>
          <w:bCs/>
        </w:rPr>
        <w:t xml:space="preserve">ФОНД ОЦЕНОЧНЫХ СРЕДСТВ </w:t>
      </w:r>
    </w:p>
    <w:p w:rsidR="006F715E" w:rsidRPr="00DC11F5" w:rsidRDefault="006F715E" w:rsidP="00FC3B95">
      <w:pPr>
        <w:autoSpaceDE w:val="0"/>
        <w:autoSpaceDN w:val="0"/>
        <w:adjustRightInd w:val="0"/>
        <w:jc w:val="center"/>
        <w:rPr>
          <w:b/>
          <w:bCs/>
        </w:rPr>
      </w:pPr>
      <w:r w:rsidRPr="00DC11F5">
        <w:rPr>
          <w:b/>
          <w:bCs/>
        </w:rPr>
        <w:t>ДЛЯ ПРОВЕДЕНИЯ ПРОМЕЖУТОЧНОЙ АТТЕСТАЦИИ</w:t>
      </w:r>
    </w:p>
    <w:p w:rsidR="006F715E" w:rsidRPr="00DC11F5" w:rsidRDefault="006F715E" w:rsidP="00FC3B95">
      <w:pPr>
        <w:autoSpaceDE w:val="0"/>
        <w:autoSpaceDN w:val="0"/>
        <w:adjustRightInd w:val="0"/>
        <w:jc w:val="center"/>
        <w:rPr>
          <w:b/>
          <w:bCs/>
        </w:rPr>
      </w:pPr>
      <w:r w:rsidRPr="00DC11F5">
        <w:rPr>
          <w:b/>
          <w:bCs/>
        </w:rPr>
        <w:t>ПО ДИСЦИПЛИНЕ</w:t>
      </w:r>
    </w:p>
    <w:p w:rsidR="006F715E" w:rsidRPr="00DC11F5" w:rsidRDefault="006F715E" w:rsidP="00FC3B95">
      <w:pPr>
        <w:autoSpaceDE w:val="0"/>
        <w:autoSpaceDN w:val="0"/>
        <w:adjustRightInd w:val="0"/>
        <w:jc w:val="center"/>
        <w:rPr>
          <w:b/>
          <w:bCs/>
        </w:rPr>
      </w:pPr>
    </w:p>
    <w:p w:rsidR="006F715E" w:rsidRPr="00DC11F5" w:rsidRDefault="006F715E" w:rsidP="00FC3B95">
      <w:pPr>
        <w:autoSpaceDE w:val="0"/>
        <w:autoSpaceDN w:val="0"/>
        <w:adjustRightInd w:val="0"/>
        <w:jc w:val="center"/>
        <w:rPr>
          <w:b/>
          <w:bCs/>
        </w:rPr>
      </w:pPr>
    </w:p>
    <w:p w:rsidR="006F715E" w:rsidRPr="00DC11F5" w:rsidRDefault="006F715E"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Pr="00DC11F5" w:rsidRDefault="006F715E" w:rsidP="000B6283">
      <w:pPr>
        <w:autoSpaceDE w:val="0"/>
        <w:autoSpaceDN w:val="0"/>
        <w:adjustRightInd w:val="0"/>
      </w:pPr>
    </w:p>
    <w:p w:rsidR="006F715E" w:rsidRPr="00DC11F5" w:rsidRDefault="006F715E" w:rsidP="00B70914">
      <w:pPr>
        <w:numPr>
          <w:ilvl w:val="0"/>
          <w:numId w:val="10"/>
        </w:numPr>
        <w:jc w:val="both"/>
        <w:rPr>
          <w:b/>
        </w:rPr>
      </w:pPr>
      <w:r w:rsidRPr="00DC11F5">
        <w:rPr>
          <w:b/>
        </w:rPr>
        <w:t>Паспорт компетенций</w:t>
      </w:r>
    </w:p>
    <w:p w:rsidR="006F715E" w:rsidRPr="00DC11F5" w:rsidRDefault="006F71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715E" w:rsidRPr="00DC11F5" w:rsidTr="00A96FF5">
        <w:trPr>
          <w:trHeight w:val="726"/>
        </w:trPr>
        <w:tc>
          <w:tcPr>
            <w:tcW w:w="2093" w:type="dxa"/>
          </w:tcPr>
          <w:p w:rsidR="006F715E" w:rsidRPr="00DC11F5" w:rsidRDefault="006F715E" w:rsidP="00A96FF5">
            <w:pPr>
              <w:widowControl w:val="0"/>
              <w:contextualSpacing/>
              <w:jc w:val="both"/>
            </w:pPr>
            <w:r w:rsidRPr="00DC11F5">
              <w:t>Код оцениваемой компетенции (или её части)</w:t>
            </w:r>
          </w:p>
        </w:tc>
        <w:tc>
          <w:tcPr>
            <w:tcW w:w="1843" w:type="dxa"/>
          </w:tcPr>
          <w:p w:rsidR="006F715E" w:rsidRPr="00DC11F5" w:rsidRDefault="006F715E" w:rsidP="00A96FF5">
            <w:pPr>
              <w:widowControl w:val="0"/>
              <w:contextualSpacing/>
              <w:jc w:val="both"/>
            </w:pPr>
            <w:r w:rsidRPr="00DC11F5">
              <w:t xml:space="preserve">Вид контроля </w:t>
            </w:r>
          </w:p>
        </w:tc>
        <w:tc>
          <w:tcPr>
            <w:tcW w:w="5953" w:type="dxa"/>
          </w:tcPr>
          <w:p w:rsidR="006F715E" w:rsidRPr="00DC11F5" w:rsidRDefault="006F715E" w:rsidP="00CC1CBF">
            <w:pPr>
              <w:widowControl w:val="0"/>
              <w:contextualSpacing/>
              <w:jc w:val="both"/>
            </w:pPr>
            <w:r w:rsidRPr="00DC11F5">
              <w:t>Компонент фонда оценочных средств</w:t>
            </w:r>
          </w:p>
        </w:tc>
      </w:tr>
      <w:tr w:rsidR="006F715E" w:rsidRPr="00DC11F5" w:rsidTr="00353B01">
        <w:tc>
          <w:tcPr>
            <w:tcW w:w="2093" w:type="dxa"/>
            <w:vMerge w:val="restart"/>
          </w:tcPr>
          <w:p w:rsidR="006F715E" w:rsidRPr="00DC11F5" w:rsidRDefault="006F715E" w:rsidP="00A96FF5">
            <w:pPr>
              <w:widowControl w:val="0"/>
              <w:contextualSpacing/>
              <w:jc w:val="both"/>
            </w:pPr>
            <w:r>
              <w:t>УК-3</w:t>
            </w:r>
          </w:p>
        </w:tc>
        <w:tc>
          <w:tcPr>
            <w:tcW w:w="1843" w:type="dxa"/>
          </w:tcPr>
          <w:p w:rsidR="006F715E" w:rsidRPr="00DC11F5" w:rsidRDefault="006F715E" w:rsidP="00E80F41">
            <w:pPr>
              <w:widowControl w:val="0"/>
              <w:contextualSpacing/>
              <w:jc w:val="both"/>
            </w:pPr>
            <w:r>
              <w:t>устный</w:t>
            </w:r>
          </w:p>
        </w:tc>
        <w:tc>
          <w:tcPr>
            <w:tcW w:w="5953" w:type="dxa"/>
          </w:tcPr>
          <w:p w:rsidR="006F715E" w:rsidRPr="00DC11F5" w:rsidRDefault="006F715E" w:rsidP="002A7B42">
            <w:pPr>
              <w:tabs>
                <w:tab w:val="left" w:pos="5700"/>
              </w:tabs>
            </w:pPr>
            <w:r>
              <w:t xml:space="preserve">Проблемно-аналитическое задания, творческие задания </w:t>
            </w:r>
          </w:p>
        </w:tc>
      </w:tr>
      <w:tr w:rsidR="006F715E" w:rsidRPr="00DC11F5" w:rsidTr="00BB791C">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письменный</w:t>
            </w:r>
          </w:p>
        </w:tc>
        <w:tc>
          <w:tcPr>
            <w:tcW w:w="5953" w:type="dxa"/>
          </w:tcPr>
          <w:p w:rsidR="006F715E" w:rsidRPr="00DC11F5" w:rsidRDefault="006F715E" w:rsidP="00E80F41">
            <w:r w:rsidRPr="00DC11F5">
              <w:t xml:space="preserve">Тест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устный</w:t>
            </w:r>
          </w:p>
        </w:tc>
        <w:tc>
          <w:tcPr>
            <w:tcW w:w="5953" w:type="dxa"/>
          </w:tcPr>
          <w:p w:rsidR="006F715E" w:rsidRPr="00DC11F5" w:rsidRDefault="006F715E" w:rsidP="002A7B42">
            <w:r>
              <w:t>Вопросы к зачету</w:t>
            </w:r>
          </w:p>
        </w:tc>
      </w:tr>
      <w:tr w:rsidR="006F715E" w:rsidRPr="00DC11F5" w:rsidTr="002A7B42">
        <w:tc>
          <w:tcPr>
            <w:tcW w:w="2093" w:type="dxa"/>
            <w:vMerge w:val="restart"/>
          </w:tcPr>
          <w:p w:rsidR="006F715E" w:rsidRPr="00DC11F5" w:rsidRDefault="006F715E" w:rsidP="00A96FF5">
            <w:pPr>
              <w:widowControl w:val="0"/>
              <w:contextualSpacing/>
              <w:jc w:val="both"/>
            </w:pPr>
            <w:r>
              <w:t>ОПК-6</w:t>
            </w:r>
          </w:p>
        </w:tc>
        <w:tc>
          <w:tcPr>
            <w:tcW w:w="1843" w:type="dxa"/>
          </w:tcPr>
          <w:p w:rsidR="006F715E" w:rsidRPr="00DC11F5" w:rsidRDefault="006F715E" w:rsidP="00E53A02">
            <w:pPr>
              <w:widowControl w:val="0"/>
              <w:contextualSpacing/>
              <w:jc w:val="both"/>
            </w:pPr>
            <w:r>
              <w:t>устный</w:t>
            </w:r>
          </w:p>
        </w:tc>
        <w:tc>
          <w:tcPr>
            <w:tcW w:w="5953" w:type="dxa"/>
          </w:tcPr>
          <w:p w:rsidR="006F715E" w:rsidRPr="00DC11F5" w:rsidRDefault="006F715E" w:rsidP="00E53A02">
            <w:pPr>
              <w:tabs>
                <w:tab w:val="left" w:pos="5700"/>
              </w:tabs>
            </w:pPr>
            <w:r>
              <w:t xml:space="preserve">Проблемно-аналитическое задания, творческие задания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письменный</w:t>
            </w:r>
          </w:p>
        </w:tc>
        <w:tc>
          <w:tcPr>
            <w:tcW w:w="5953" w:type="dxa"/>
          </w:tcPr>
          <w:p w:rsidR="006F715E" w:rsidRPr="00DC11F5" w:rsidRDefault="006F715E" w:rsidP="00E53A02">
            <w:r w:rsidRPr="00DC11F5">
              <w:t xml:space="preserve">Тест </w:t>
            </w:r>
          </w:p>
        </w:tc>
      </w:tr>
      <w:tr w:rsidR="006F715E" w:rsidRPr="00DC11F5" w:rsidTr="00A96FF5">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устный</w:t>
            </w:r>
          </w:p>
        </w:tc>
        <w:tc>
          <w:tcPr>
            <w:tcW w:w="5953" w:type="dxa"/>
          </w:tcPr>
          <w:p w:rsidR="006F715E" w:rsidRPr="00DC11F5" w:rsidRDefault="006F715E" w:rsidP="00E53A02">
            <w:r>
              <w:t>Вопросы к зачету</w:t>
            </w:r>
          </w:p>
        </w:tc>
      </w:tr>
    </w:tbl>
    <w:p w:rsidR="006F715E" w:rsidRPr="00DC11F5" w:rsidRDefault="006F715E" w:rsidP="00FC3B95">
      <w:pPr>
        <w:ind w:firstLine="567"/>
        <w:jc w:val="both"/>
      </w:pPr>
    </w:p>
    <w:p w:rsidR="006F715E" w:rsidRPr="00DC11F5" w:rsidRDefault="006F715E" w:rsidP="00FC3B95">
      <w:pPr>
        <w:jc w:val="both"/>
        <w:rPr>
          <w:b/>
          <w:lang w:eastAsia="en-US"/>
        </w:rPr>
      </w:pPr>
      <w:r w:rsidRPr="00DC11F5">
        <w:rPr>
          <w:b/>
          <w:lang w:eastAsia="en-US"/>
        </w:rPr>
        <w:t>2.Критерии освоения компетенций</w:t>
      </w:r>
    </w:p>
    <w:p w:rsidR="006F715E" w:rsidRPr="00DC11F5" w:rsidRDefault="006F715E" w:rsidP="00FC3B95">
      <w:pPr>
        <w:jc w:val="both"/>
        <w:rPr>
          <w:lang w:eastAsia="en-US"/>
        </w:rPr>
      </w:pPr>
    </w:p>
    <w:p w:rsidR="006F715E" w:rsidRPr="00DC11F5" w:rsidRDefault="006F71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15E" w:rsidRDefault="006F715E" w:rsidP="00FC3B95">
      <w:pPr>
        <w:jc w:val="center"/>
        <w:rPr>
          <w:b/>
          <w:bCs/>
          <w:lang w:eastAsia="en-US"/>
        </w:rPr>
      </w:pPr>
    </w:p>
    <w:p w:rsidR="006F715E" w:rsidRDefault="006F715E" w:rsidP="008A7E41">
      <w:pPr>
        <w:jc w:val="center"/>
        <w:rPr>
          <w:b/>
          <w:bCs/>
          <w:lang w:eastAsia="en-US"/>
        </w:rPr>
      </w:pPr>
      <w:r w:rsidRPr="00BF46C4">
        <w:rPr>
          <w:b/>
          <w:bCs/>
          <w:lang w:eastAsia="en-US"/>
        </w:rPr>
        <w:t xml:space="preserve">Критерии оценки знаний студентов </w:t>
      </w:r>
    </w:p>
    <w:p w:rsidR="006F715E" w:rsidRDefault="006F715E" w:rsidP="008A7E41">
      <w:pPr>
        <w:jc w:val="center"/>
        <w:rPr>
          <w:b/>
          <w:bCs/>
          <w:lang w:eastAsia="en-US"/>
        </w:rPr>
      </w:pPr>
      <w:r w:rsidRPr="00BF46C4">
        <w:rPr>
          <w:b/>
          <w:bCs/>
          <w:lang w:eastAsia="en-US"/>
        </w:rPr>
        <w:t>(пороговый уровень сформированности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4007"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Отлично</w:t>
            </w:r>
          </w:p>
        </w:tc>
        <w:tc>
          <w:tcPr>
            <w:tcW w:w="4007" w:type="pct"/>
          </w:tcPr>
          <w:p w:rsidR="006F715E" w:rsidRPr="00BF46C4" w:rsidRDefault="006F71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715E" w:rsidRPr="00BF46C4" w:rsidRDefault="006F715E" w:rsidP="00E80F41">
            <w:pPr>
              <w:jc w:val="both"/>
              <w:rPr>
                <w:bCs/>
                <w:lang w:eastAsia="en-US"/>
              </w:rPr>
            </w:pPr>
            <w:r w:rsidRPr="00BF46C4">
              <w:rPr>
                <w:bCs/>
                <w:lang w:eastAsia="en-US"/>
              </w:rPr>
              <w:t>- делает квалифицированные выводы и обобщения;</w:t>
            </w:r>
          </w:p>
          <w:p w:rsidR="006F715E" w:rsidRPr="00BF46C4" w:rsidRDefault="006F715E" w:rsidP="00E80F41">
            <w:pPr>
              <w:jc w:val="both"/>
              <w:rPr>
                <w:bCs/>
                <w:lang w:eastAsia="en-US"/>
              </w:rPr>
            </w:pPr>
            <w:r w:rsidRPr="00BF46C4">
              <w:rPr>
                <w:bCs/>
                <w:lang w:eastAsia="en-US"/>
              </w:rPr>
              <w:t>- владеет на высококвалифицированном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Хорошо</w:t>
            </w:r>
          </w:p>
        </w:tc>
        <w:tc>
          <w:tcPr>
            <w:tcW w:w="4007" w:type="pct"/>
          </w:tcPr>
          <w:p w:rsidR="006F715E" w:rsidRPr="00BF46C4" w:rsidRDefault="006F71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715E" w:rsidRPr="00BF46C4" w:rsidRDefault="006F71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715E" w:rsidRPr="00BF46C4" w:rsidRDefault="006F715E" w:rsidP="00E80F41">
            <w:pPr>
              <w:jc w:val="both"/>
              <w:rPr>
                <w:bCs/>
                <w:lang w:eastAsia="en-US"/>
              </w:rPr>
            </w:pPr>
            <w:r w:rsidRPr="00BF46C4">
              <w:rPr>
                <w:bCs/>
                <w:lang w:eastAsia="en-US"/>
              </w:rPr>
              <w:t>- владеет на достаточном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715E" w:rsidRPr="00BF46C4" w:rsidRDefault="006F71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715E" w:rsidRPr="00BF46C4" w:rsidRDefault="006F715E" w:rsidP="00E80F41">
            <w:pPr>
              <w:jc w:val="both"/>
              <w:rPr>
                <w:bCs/>
                <w:lang w:eastAsia="en-US"/>
              </w:rPr>
            </w:pPr>
            <w:r w:rsidRPr="00BF46C4">
              <w:rPr>
                <w:bCs/>
                <w:lang w:eastAsia="en-US"/>
              </w:rPr>
              <w:t>- слабо аргументирует научные положения;</w:t>
            </w:r>
          </w:p>
          <w:p w:rsidR="006F715E" w:rsidRPr="00BF46C4" w:rsidRDefault="006F715E" w:rsidP="00E80F41">
            <w:pPr>
              <w:jc w:val="both"/>
              <w:rPr>
                <w:bCs/>
                <w:lang w:eastAsia="en-US"/>
              </w:rPr>
            </w:pPr>
            <w:r w:rsidRPr="00BF46C4">
              <w:rPr>
                <w:bCs/>
                <w:lang w:eastAsia="en-US"/>
              </w:rPr>
              <w:t>- практически не способен сформулировать выводы и обобщения;</w:t>
            </w:r>
          </w:p>
          <w:p w:rsidR="006F715E" w:rsidRPr="00BF46C4" w:rsidRDefault="006F715E" w:rsidP="00E80F41">
            <w:pPr>
              <w:jc w:val="both"/>
              <w:rPr>
                <w:bCs/>
                <w:lang w:eastAsia="en-US"/>
              </w:rPr>
            </w:pPr>
            <w:r w:rsidRPr="00BF46C4">
              <w:rPr>
                <w:bCs/>
                <w:lang w:eastAsia="en-US"/>
              </w:rPr>
              <w:t>- частично владеет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не усвоил значительной части материала;</w:t>
            </w:r>
          </w:p>
          <w:p w:rsidR="006F715E" w:rsidRPr="00BF46C4" w:rsidRDefault="006F715E" w:rsidP="00E80F41">
            <w:pPr>
              <w:jc w:val="both"/>
              <w:rPr>
                <w:bCs/>
                <w:lang w:eastAsia="en-US"/>
              </w:rPr>
            </w:pPr>
            <w:r w:rsidRPr="00BF46C4">
              <w:rPr>
                <w:bCs/>
                <w:lang w:eastAsia="en-US"/>
              </w:rPr>
              <w:t>-  не может аргументировать научные положения;</w:t>
            </w:r>
          </w:p>
          <w:p w:rsidR="006F715E" w:rsidRPr="00BF46C4" w:rsidRDefault="006F715E" w:rsidP="00E80F41">
            <w:pPr>
              <w:jc w:val="both"/>
              <w:rPr>
                <w:bCs/>
                <w:lang w:eastAsia="en-US"/>
              </w:rPr>
            </w:pPr>
            <w:r w:rsidRPr="00BF46C4">
              <w:rPr>
                <w:bCs/>
                <w:lang w:eastAsia="en-US"/>
              </w:rPr>
              <w:t>- не формулирует квалифицированных выводов и обобщений;</w:t>
            </w:r>
          </w:p>
          <w:p w:rsidR="006F715E" w:rsidRPr="00BF46C4" w:rsidRDefault="006F715E" w:rsidP="00E80F41">
            <w:pPr>
              <w:jc w:val="both"/>
              <w:rPr>
                <w:bCs/>
                <w:lang w:eastAsia="en-US"/>
              </w:rPr>
            </w:pPr>
            <w:r w:rsidRPr="00BF46C4">
              <w:rPr>
                <w:bCs/>
                <w:lang w:eastAsia="en-US"/>
              </w:rPr>
              <w:t>- не владеет системой понятий.</w:t>
            </w:r>
          </w:p>
        </w:tc>
      </w:tr>
    </w:tbl>
    <w:p w:rsidR="006F715E" w:rsidRDefault="006F715E" w:rsidP="008A7E41">
      <w:pPr>
        <w:jc w:val="center"/>
        <w:rPr>
          <w:bCs/>
          <w:lang w:eastAsia="en-US"/>
        </w:rPr>
      </w:pPr>
    </w:p>
    <w:p w:rsidR="006F715E" w:rsidRDefault="006F715E" w:rsidP="008A7E41">
      <w:pPr>
        <w:jc w:val="center"/>
        <w:rPr>
          <w:bCs/>
          <w:lang w:eastAsia="en-US"/>
        </w:rPr>
      </w:pPr>
    </w:p>
    <w:p w:rsidR="006F715E" w:rsidRDefault="006F715E" w:rsidP="008A7E41">
      <w:pPr>
        <w:jc w:val="center"/>
        <w:rPr>
          <w:bCs/>
          <w:lang w:eastAsia="en-US"/>
        </w:rPr>
      </w:pPr>
    </w:p>
    <w:p w:rsidR="006F715E" w:rsidRDefault="006F715E" w:rsidP="008A7E41">
      <w:pPr>
        <w:jc w:val="center"/>
        <w:rPr>
          <w:bCs/>
          <w:lang w:eastAsia="en-US"/>
        </w:rPr>
      </w:pPr>
    </w:p>
    <w:p w:rsidR="006F715E" w:rsidRPr="00BF46C4" w:rsidRDefault="006F715E" w:rsidP="008A7E41">
      <w:pPr>
        <w:jc w:val="center"/>
        <w:rPr>
          <w:bCs/>
          <w:lang w:eastAsia="en-US"/>
        </w:rPr>
      </w:pPr>
    </w:p>
    <w:p w:rsidR="006F715E" w:rsidRPr="00BF46C4" w:rsidRDefault="006F71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715E" w:rsidRPr="00BF46C4" w:rsidRDefault="006F715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29"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Отлично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Хорошо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3629" w:type="pct"/>
          </w:tcPr>
          <w:p w:rsidR="006F715E" w:rsidRPr="00BF46C4" w:rsidRDefault="006F71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3629" w:type="pct"/>
          </w:tcPr>
          <w:p w:rsidR="006F715E" w:rsidRPr="00BF46C4" w:rsidRDefault="006F71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715E" w:rsidRPr="00BF46C4" w:rsidRDefault="006F715E" w:rsidP="008A7E41">
      <w:pPr>
        <w:jc w:val="center"/>
        <w:rPr>
          <w:bCs/>
          <w:lang w:eastAsia="en-US"/>
        </w:rPr>
      </w:pPr>
    </w:p>
    <w:p w:rsidR="006F715E" w:rsidRPr="00BF46C4" w:rsidRDefault="006F71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715E" w:rsidRPr="00BF46C4" w:rsidRDefault="006F71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15E" w:rsidRPr="00BF46C4" w:rsidTr="006A0271">
        <w:trPr>
          <w:jc w:val="center"/>
        </w:trPr>
        <w:tc>
          <w:tcPr>
            <w:tcW w:w="1390"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10"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Отлично</w:t>
            </w:r>
          </w:p>
        </w:tc>
        <w:tc>
          <w:tcPr>
            <w:tcW w:w="3610" w:type="pct"/>
          </w:tcPr>
          <w:p w:rsidR="006F715E" w:rsidRPr="00BF46C4" w:rsidRDefault="006F71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Хорошо</w:t>
            </w:r>
          </w:p>
        </w:tc>
        <w:tc>
          <w:tcPr>
            <w:tcW w:w="3610" w:type="pct"/>
          </w:tcPr>
          <w:p w:rsidR="006F715E" w:rsidRPr="00BF46C4" w:rsidRDefault="006F71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Удовлетворительно</w:t>
            </w:r>
          </w:p>
        </w:tc>
        <w:tc>
          <w:tcPr>
            <w:tcW w:w="3610" w:type="pct"/>
          </w:tcPr>
          <w:p w:rsidR="006F715E" w:rsidRPr="00BF46C4" w:rsidRDefault="006F71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Неудовлетворительно</w:t>
            </w:r>
          </w:p>
        </w:tc>
        <w:tc>
          <w:tcPr>
            <w:tcW w:w="3610" w:type="pct"/>
          </w:tcPr>
          <w:p w:rsidR="006F715E" w:rsidRPr="00BF46C4" w:rsidRDefault="006F71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15E" w:rsidRPr="00DC11F5" w:rsidRDefault="006F715E" w:rsidP="00FC3B95">
      <w:pPr>
        <w:ind w:left="360"/>
        <w:jc w:val="both"/>
        <w:rPr>
          <w:b/>
        </w:rPr>
      </w:pPr>
    </w:p>
    <w:p w:rsidR="006F715E" w:rsidRPr="00DC11F5" w:rsidRDefault="006F715E"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715E" w:rsidRDefault="006F715E" w:rsidP="00BB791C">
      <w:pPr>
        <w:pStyle w:val="a3"/>
        <w:rPr>
          <w:b/>
        </w:rPr>
      </w:pPr>
    </w:p>
    <w:p w:rsidR="006F715E" w:rsidRPr="00DC11F5" w:rsidRDefault="006F715E" w:rsidP="00FC3B95">
      <w:pPr>
        <w:autoSpaceDE w:val="0"/>
        <w:autoSpaceDN w:val="0"/>
        <w:adjustRightInd w:val="0"/>
        <w:jc w:val="both"/>
        <w:rPr>
          <w:b/>
          <w:bCs/>
        </w:rPr>
      </w:pPr>
    </w:p>
    <w:p w:rsidR="006F715E" w:rsidRPr="00DC11F5" w:rsidRDefault="006F715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715E" w:rsidRDefault="006F715E" w:rsidP="00AC2938">
      <w:pPr>
        <w:autoSpaceDE w:val="0"/>
        <w:autoSpaceDN w:val="0"/>
        <w:adjustRightInd w:val="0"/>
        <w:jc w:val="center"/>
        <w:rPr>
          <w:b/>
        </w:rPr>
      </w:pPr>
    </w:p>
    <w:p w:rsidR="006F715E" w:rsidRDefault="006F715E" w:rsidP="007C217D">
      <w:pPr>
        <w:autoSpaceDE w:val="0"/>
        <w:autoSpaceDN w:val="0"/>
        <w:adjustRightInd w:val="0"/>
        <w:jc w:val="center"/>
        <w:rPr>
          <w:b/>
        </w:rPr>
      </w:pPr>
      <w:r>
        <w:rPr>
          <w:b/>
          <w:bCs/>
        </w:rPr>
        <w:t>Тесты</w:t>
      </w:r>
    </w:p>
    <w:p w:rsidR="006F715E" w:rsidRDefault="006F715E" w:rsidP="00AC2938">
      <w:pPr>
        <w:autoSpaceDE w:val="0"/>
        <w:autoSpaceDN w:val="0"/>
        <w:adjustRightInd w:val="0"/>
        <w:jc w:val="center"/>
        <w:rPr>
          <w:b/>
        </w:rPr>
      </w:pPr>
    </w:p>
    <w:p w:rsidR="006F715E" w:rsidRPr="00580ACD" w:rsidRDefault="006F715E" w:rsidP="007C217D">
      <w:pPr>
        <w:autoSpaceDE w:val="0"/>
        <w:autoSpaceDN w:val="0"/>
        <w:adjustRightInd w:val="0"/>
        <w:rPr>
          <w:b/>
        </w:rPr>
      </w:pPr>
      <w:r w:rsidRPr="00580ACD">
        <w:rPr>
          <w:b/>
        </w:rPr>
        <w:t>Тест 1.</w:t>
      </w:r>
    </w:p>
    <w:p w:rsidR="006F715E" w:rsidRPr="00580ACD" w:rsidRDefault="006F715E" w:rsidP="007C217D">
      <w:pPr>
        <w:autoSpaceDE w:val="0"/>
        <w:autoSpaceDN w:val="0"/>
        <w:adjustRightInd w:val="0"/>
        <w:rPr>
          <w:b/>
        </w:rPr>
      </w:pPr>
    </w:p>
    <w:p w:rsidR="006F715E" w:rsidRPr="00580ACD" w:rsidRDefault="006F715E"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6F715E" w:rsidRPr="00580ACD" w:rsidRDefault="006F715E" w:rsidP="007C217D">
      <w:pPr>
        <w:shd w:val="clear" w:color="auto" w:fill="FFFFFF"/>
        <w:textAlignment w:val="baseline"/>
      </w:pPr>
      <w:r w:rsidRPr="00580ACD">
        <w:rPr>
          <w:bdr w:val="none" w:sz="0" w:space="0" w:color="auto" w:frame="1"/>
        </w:rPr>
        <w:t>а. Генетический</w:t>
      </w:r>
    </w:p>
    <w:p w:rsidR="006F715E" w:rsidRPr="00580ACD" w:rsidRDefault="006F715E" w:rsidP="007C217D">
      <w:pPr>
        <w:shd w:val="clear" w:color="auto" w:fill="FFFFFF"/>
        <w:textAlignment w:val="baseline"/>
      </w:pPr>
      <w:r w:rsidRPr="00580ACD">
        <w:rPr>
          <w:b/>
          <w:bCs/>
          <w:bdr w:val="none" w:sz="0" w:space="0" w:color="auto" w:frame="1"/>
        </w:rPr>
        <w:t>б. Эксперимент</w:t>
      </w:r>
    </w:p>
    <w:p w:rsidR="006F715E" w:rsidRPr="00580ACD" w:rsidRDefault="006F715E" w:rsidP="007C217D">
      <w:pPr>
        <w:shd w:val="clear" w:color="auto" w:fill="FFFFFF"/>
        <w:textAlignment w:val="baseline"/>
      </w:pPr>
      <w:r w:rsidRPr="00580ACD">
        <w:rPr>
          <w:bdr w:val="none" w:sz="0" w:space="0" w:color="auto" w:frame="1"/>
        </w:rPr>
        <w:t>в. Тестирование</w:t>
      </w:r>
    </w:p>
    <w:p w:rsidR="006F715E" w:rsidRPr="00580ACD" w:rsidRDefault="006F715E" w:rsidP="007C217D">
      <w:pPr>
        <w:shd w:val="clear" w:color="auto" w:fill="FFFFFF"/>
        <w:textAlignment w:val="baseline"/>
      </w:pPr>
      <w:r w:rsidRPr="00580ACD">
        <w:rPr>
          <w:bdr w:val="none" w:sz="0" w:space="0" w:color="auto" w:frame="1"/>
        </w:rPr>
        <w:t>г. Беседа</w:t>
      </w:r>
    </w:p>
    <w:p w:rsidR="006F715E" w:rsidRPr="00580ACD" w:rsidRDefault="006F715E" w:rsidP="007C217D">
      <w:pPr>
        <w:shd w:val="clear" w:color="auto" w:fill="FFFFFF"/>
        <w:textAlignment w:val="baseline"/>
        <w:rPr>
          <w:b/>
          <w:bCs/>
          <w:bdr w:val="none" w:sz="0" w:space="0" w:color="auto" w:frame="1"/>
        </w:rPr>
      </w:pPr>
    </w:p>
    <w:p w:rsidR="006F715E" w:rsidRPr="00580ACD" w:rsidRDefault="006F715E" w:rsidP="007C217D">
      <w:pPr>
        <w:shd w:val="clear" w:color="auto" w:fill="FFFFFF"/>
        <w:textAlignment w:val="baseline"/>
      </w:pPr>
      <w:r w:rsidRPr="00580ACD">
        <w:rPr>
          <w:b/>
          <w:bCs/>
          <w:bdr w:val="none" w:sz="0" w:space="0" w:color="auto" w:frame="1"/>
        </w:rPr>
        <w:t>2.Основной задачей психологии является:</w:t>
      </w:r>
    </w:p>
    <w:p w:rsidR="006F715E" w:rsidRPr="00580ACD" w:rsidRDefault="006F715E"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6F715E" w:rsidRPr="00580ACD" w:rsidRDefault="006F715E"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6F715E" w:rsidRPr="00580ACD" w:rsidRDefault="006F715E"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6F715E" w:rsidRPr="00580ACD" w:rsidRDefault="006F715E" w:rsidP="007C217D">
      <w:pPr>
        <w:shd w:val="clear" w:color="auto" w:fill="FFFFFF"/>
        <w:ind w:left="284" w:hanging="284"/>
        <w:textAlignment w:val="baseline"/>
        <w:rPr>
          <w:bdr w:val="none" w:sz="0" w:space="0" w:color="auto" w:frame="1"/>
        </w:rPr>
      </w:pPr>
    </w:p>
    <w:p w:rsidR="006F715E" w:rsidRPr="00580ACD" w:rsidRDefault="006F715E"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6F715E" w:rsidRPr="00580ACD" w:rsidRDefault="006F715E" w:rsidP="007C217D">
      <w:pPr>
        <w:shd w:val="clear" w:color="auto" w:fill="FFFFFF"/>
        <w:ind w:left="284" w:hanging="284"/>
        <w:textAlignment w:val="baseline"/>
      </w:pPr>
      <w:r w:rsidRPr="00580ACD">
        <w:rPr>
          <w:bdr w:val="none" w:sz="0" w:space="0" w:color="auto" w:frame="1"/>
        </w:rPr>
        <w:t>а.Общая психология</w:t>
      </w:r>
    </w:p>
    <w:p w:rsidR="006F715E" w:rsidRPr="00580ACD" w:rsidRDefault="006F715E" w:rsidP="007C217D">
      <w:pPr>
        <w:shd w:val="clear" w:color="auto" w:fill="FFFFFF"/>
        <w:ind w:left="284" w:hanging="284"/>
        <w:textAlignment w:val="baseline"/>
      </w:pPr>
      <w:r w:rsidRPr="00580ACD">
        <w:rPr>
          <w:bdr w:val="none" w:sz="0" w:space="0" w:color="auto" w:frame="1"/>
        </w:rPr>
        <w:t>б.Возрастная психология</w:t>
      </w:r>
    </w:p>
    <w:p w:rsidR="006F715E" w:rsidRPr="00580ACD" w:rsidRDefault="006F715E" w:rsidP="007C217D">
      <w:pPr>
        <w:shd w:val="clear" w:color="auto" w:fill="FFFFFF"/>
        <w:ind w:left="284" w:hanging="284"/>
        <w:textAlignment w:val="baseline"/>
      </w:pPr>
      <w:r w:rsidRPr="00580ACD">
        <w:rPr>
          <w:b/>
          <w:bCs/>
          <w:bdr w:val="none" w:sz="0" w:space="0" w:color="auto" w:frame="1"/>
        </w:rPr>
        <w:t>в. Педагогическая психология</w:t>
      </w:r>
    </w:p>
    <w:p w:rsidR="006F715E" w:rsidRPr="00580ACD" w:rsidRDefault="006F715E" w:rsidP="007C217D">
      <w:pPr>
        <w:rPr>
          <w:b/>
          <w:lang w:eastAsia="en-US"/>
        </w:rPr>
      </w:pPr>
    </w:p>
    <w:p w:rsidR="006F715E" w:rsidRPr="00580ACD" w:rsidRDefault="006F715E"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6F715E" w:rsidRPr="00580ACD" w:rsidRDefault="006F715E" w:rsidP="007C217D">
      <w:pPr>
        <w:rPr>
          <w:lang w:eastAsia="en-US"/>
        </w:rPr>
      </w:pPr>
      <w:r w:rsidRPr="00580ACD">
        <w:rPr>
          <w:b/>
          <w:lang w:eastAsia="en-US"/>
        </w:rPr>
        <w:t>а. предмет отражения</w:t>
      </w:r>
    </w:p>
    <w:p w:rsidR="006F715E" w:rsidRPr="00580ACD" w:rsidRDefault="006F715E" w:rsidP="007C217D">
      <w:pPr>
        <w:rPr>
          <w:lang w:eastAsia="en-US"/>
        </w:rPr>
      </w:pPr>
      <w:r w:rsidRPr="00580ACD">
        <w:rPr>
          <w:lang w:eastAsia="en-US"/>
        </w:rPr>
        <w:t>б. тип активности, проявляемой субъектом</w:t>
      </w:r>
    </w:p>
    <w:p w:rsidR="006F715E" w:rsidRPr="00580ACD" w:rsidRDefault="006F715E" w:rsidP="007C217D">
      <w:pPr>
        <w:rPr>
          <w:lang w:eastAsia="en-US"/>
        </w:rPr>
      </w:pPr>
      <w:r w:rsidRPr="00580ACD">
        <w:rPr>
          <w:lang w:eastAsia="en-US"/>
        </w:rPr>
        <w:t>в. доминирующий анализатор</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5.Сознательное регулирование человеком своего поведения и деятельности — это:</w:t>
      </w:r>
    </w:p>
    <w:p w:rsidR="006F715E" w:rsidRPr="00580ACD" w:rsidRDefault="006F715E" w:rsidP="007C217D">
      <w:pPr>
        <w:rPr>
          <w:lang w:eastAsia="en-US"/>
        </w:rPr>
      </w:pPr>
      <w:r w:rsidRPr="00580ACD">
        <w:rPr>
          <w:lang w:eastAsia="en-US"/>
        </w:rPr>
        <w:t>а. самоконтроль</w:t>
      </w:r>
    </w:p>
    <w:p w:rsidR="006F715E" w:rsidRPr="00580ACD" w:rsidRDefault="006F715E" w:rsidP="007C217D">
      <w:pPr>
        <w:rPr>
          <w:lang w:eastAsia="en-US"/>
        </w:rPr>
      </w:pPr>
      <w:r w:rsidRPr="00580ACD">
        <w:rPr>
          <w:lang w:eastAsia="en-US"/>
        </w:rPr>
        <w:t>б. рефлексия</w:t>
      </w:r>
    </w:p>
    <w:p w:rsidR="006F715E" w:rsidRPr="00580ACD" w:rsidRDefault="006F715E" w:rsidP="007C217D">
      <w:pPr>
        <w:rPr>
          <w:b/>
          <w:lang w:eastAsia="en-US"/>
        </w:rPr>
      </w:pPr>
      <w:r w:rsidRPr="00580ACD">
        <w:rPr>
          <w:b/>
          <w:lang w:eastAsia="en-US"/>
        </w:rPr>
        <w:t>в. воля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6. Понимание другого человека путем отождествления себя с ним называется:</w:t>
      </w:r>
    </w:p>
    <w:p w:rsidR="006F715E" w:rsidRPr="00580ACD" w:rsidRDefault="006F715E" w:rsidP="007C217D">
      <w:pPr>
        <w:rPr>
          <w:lang w:eastAsia="en-US"/>
        </w:rPr>
      </w:pPr>
      <w:r w:rsidRPr="00580ACD">
        <w:rPr>
          <w:lang w:eastAsia="en-US"/>
        </w:rPr>
        <w:t>а. контрперенос</w:t>
      </w:r>
    </w:p>
    <w:p w:rsidR="006F715E" w:rsidRPr="00580ACD" w:rsidRDefault="006F715E" w:rsidP="007C217D">
      <w:pPr>
        <w:rPr>
          <w:lang w:eastAsia="en-US"/>
        </w:rPr>
      </w:pPr>
      <w:r w:rsidRPr="00580ACD">
        <w:rPr>
          <w:lang w:eastAsia="en-US"/>
        </w:rPr>
        <w:t>б. эмпатия</w:t>
      </w:r>
    </w:p>
    <w:p w:rsidR="006F715E" w:rsidRPr="00580ACD" w:rsidRDefault="006F715E" w:rsidP="007C217D">
      <w:pPr>
        <w:rPr>
          <w:b/>
          <w:lang w:eastAsia="en-US"/>
        </w:rPr>
      </w:pPr>
      <w:r w:rsidRPr="00580ACD">
        <w:rPr>
          <w:b/>
          <w:lang w:eastAsia="en-US"/>
        </w:rPr>
        <w:t>в. идентификация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7. Чувства, связанные с познавательной деятельностью, называются чувствами:</w:t>
      </w:r>
    </w:p>
    <w:p w:rsidR="006F715E" w:rsidRPr="00580ACD" w:rsidRDefault="006F715E" w:rsidP="007C217D">
      <w:pPr>
        <w:rPr>
          <w:lang w:eastAsia="en-US"/>
        </w:rPr>
      </w:pPr>
      <w:r w:rsidRPr="00580ACD">
        <w:rPr>
          <w:lang w:eastAsia="en-US"/>
        </w:rPr>
        <w:t>а. когнитивными</w:t>
      </w:r>
    </w:p>
    <w:p w:rsidR="006F715E" w:rsidRPr="00580ACD" w:rsidRDefault="006F715E" w:rsidP="007C217D">
      <w:pPr>
        <w:rPr>
          <w:b/>
          <w:lang w:eastAsia="en-US"/>
        </w:rPr>
      </w:pPr>
      <w:r w:rsidRPr="00580ACD">
        <w:rPr>
          <w:b/>
          <w:lang w:eastAsia="en-US"/>
        </w:rPr>
        <w:t>б. интеллектуальными</w:t>
      </w:r>
    </w:p>
    <w:p w:rsidR="006F715E" w:rsidRPr="00580ACD" w:rsidRDefault="006F715E" w:rsidP="007C217D">
      <w:pPr>
        <w:rPr>
          <w:lang w:eastAsia="en-US"/>
        </w:rPr>
      </w:pPr>
      <w:r w:rsidRPr="00580ACD">
        <w:rPr>
          <w:lang w:eastAsia="en-US"/>
        </w:rPr>
        <w:t>в. прагматичными</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8. Восприятие часто принято называть:</w:t>
      </w:r>
    </w:p>
    <w:p w:rsidR="006F715E" w:rsidRPr="00580ACD" w:rsidRDefault="006F715E" w:rsidP="007C217D">
      <w:pPr>
        <w:rPr>
          <w:lang w:eastAsia="en-US"/>
        </w:rPr>
      </w:pPr>
      <w:r w:rsidRPr="00580ACD">
        <w:rPr>
          <w:lang w:eastAsia="en-US"/>
        </w:rPr>
        <w:t>а. вниманием</w:t>
      </w:r>
    </w:p>
    <w:p w:rsidR="006F715E" w:rsidRPr="00580ACD" w:rsidRDefault="006F715E" w:rsidP="007C217D">
      <w:pPr>
        <w:rPr>
          <w:b/>
          <w:lang w:eastAsia="en-US"/>
        </w:rPr>
      </w:pPr>
      <w:r w:rsidRPr="00580ACD">
        <w:rPr>
          <w:b/>
          <w:lang w:eastAsia="en-US"/>
        </w:rPr>
        <w:t>б. перцепцией</w:t>
      </w:r>
    </w:p>
    <w:p w:rsidR="006F715E" w:rsidRPr="00580ACD" w:rsidRDefault="006F715E" w:rsidP="007C217D">
      <w:pPr>
        <w:rPr>
          <w:lang w:eastAsia="en-US"/>
        </w:rPr>
      </w:pPr>
      <w:r w:rsidRPr="00580ACD">
        <w:rPr>
          <w:lang w:eastAsia="en-US"/>
        </w:rPr>
        <w:t>в. чувствительностью</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9. Отрицательное влияние стресса на организм называют...</w:t>
      </w:r>
    </w:p>
    <w:p w:rsidR="006F715E" w:rsidRPr="00580ACD" w:rsidRDefault="006F715E" w:rsidP="007C217D">
      <w:pPr>
        <w:rPr>
          <w:b/>
          <w:lang w:eastAsia="en-US"/>
        </w:rPr>
      </w:pPr>
      <w:r w:rsidRPr="00580ACD">
        <w:rPr>
          <w:b/>
          <w:lang w:eastAsia="en-US"/>
        </w:rPr>
        <w:t>а. дистрессом</w:t>
      </w:r>
    </w:p>
    <w:p w:rsidR="006F715E" w:rsidRPr="00580ACD" w:rsidRDefault="006F715E" w:rsidP="007C217D">
      <w:pPr>
        <w:rPr>
          <w:lang w:eastAsia="en-US"/>
        </w:rPr>
      </w:pPr>
      <w:r w:rsidRPr="00580ACD">
        <w:rPr>
          <w:lang w:eastAsia="en-US"/>
        </w:rPr>
        <w:t>б. фрустрацией</w:t>
      </w:r>
    </w:p>
    <w:p w:rsidR="006F715E" w:rsidRPr="00580ACD" w:rsidRDefault="006F715E" w:rsidP="007C217D">
      <w:pPr>
        <w:rPr>
          <w:lang w:eastAsia="en-US"/>
        </w:rPr>
      </w:pPr>
      <w:r w:rsidRPr="00580ACD">
        <w:rPr>
          <w:lang w:eastAsia="en-US"/>
        </w:rPr>
        <w:t>в. нервным истощением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6F715E" w:rsidRPr="00580ACD" w:rsidRDefault="006F715E" w:rsidP="007C217D">
      <w:pPr>
        <w:rPr>
          <w:lang w:eastAsia="en-US"/>
        </w:rPr>
      </w:pPr>
    </w:p>
    <w:p w:rsidR="006F715E" w:rsidRPr="00580ACD" w:rsidRDefault="006F715E" w:rsidP="007C217D">
      <w:pPr>
        <w:rPr>
          <w:lang w:eastAsia="en-US"/>
        </w:rPr>
      </w:pPr>
      <w:r w:rsidRPr="00580ACD">
        <w:rPr>
          <w:lang w:eastAsia="en-US"/>
        </w:rPr>
        <w:t>а. формальным общением</w:t>
      </w:r>
    </w:p>
    <w:p w:rsidR="006F715E" w:rsidRPr="00580ACD" w:rsidRDefault="006F715E" w:rsidP="007C217D">
      <w:pPr>
        <w:rPr>
          <w:b/>
          <w:lang w:eastAsia="en-US"/>
        </w:rPr>
      </w:pPr>
      <w:r w:rsidRPr="00580ACD">
        <w:rPr>
          <w:b/>
          <w:lang w:eastAsia="en-US"/>
        </w:rPr>
        <w:t>б. ролевым общением</w:t>
      </w:r>
    </w:p>
    <w:p w:rsidR="006F715E" w:rsidRPr="00580ACD" w:rsidRDefault="006F715E" w:rsidP="007C217D">
      <w:pPr>
        <w:rPr>
          <w:lang w:eastAsia="en-US"/>
        </w:rPr>
      </w:pPr>
      <w:r w:rsidRPr="00580ACD">
        <w:rPr>
          <w:lang w:eastAsia="en-US"/>
        </w:rPr>
        <w:t>в. личностным общением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11. Выделяют следующие уровни общения:</w:t>
      </w:r>
    </w:p>
    <w:p w:rsidR="006F715E" w:rsidRPr="00580ACD" w:rsidRDefault="006F715E" w:rsidP="007C217D">
      <w:pPr>
        <w:rPr>
          <w:b/>
          <w:lang w:eastAsia="en-US"/>
        </w:rPr>
      </w:pPr>
      <w:r w:rsidRPr="00580ACD">
        <w:rPr>
          <w:b/>
          <w:lang w:eastAsia="en-US"/>
        </w:rPr>
        <w:t>а. фатический, информационный, личностный</w:t>
      </w:r>
    </w:p>
    <w:p w:rsidR="006F715E" w:rsidRPr="00580ACD" w:rsidRDefault="006F715E" w:rsidP="007C217D">
      <w:pPr>
        <w:rPr>
          <w:lang w:eastAsia="en-US"/>
        </w:rPr>
      </w:pPr>
      <w:r w:rsidRPr="00580ACD">
        <w:rPr>
          <w:lang w:eastAsia="en-US"/>
        </w:rPr>
        <w:t>б. фактический, формальный, личный</w:t>
      </w:r>
    </w:p>
    <w:p w:rsidR="006F715E" w:rsidRPr="00580ACD" w:rsidRDefault="006F715E" w:rsidP="007C217D">
      <w:pPr>
        <w:rPr>
          <w:lang w:eastAsia="en-US"/>
        </w:rPr>
      </w:pPr>
      <w:r w:rsidRPr="00580ACD">
        <w:rPr>
          <w:lang w:eastAsia="en-US"/>
        </w:rPr>
        <w:t>в. поверхностный, деловой, личный</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6F715E" w:rsidRPr="00580ACD" w:rsidRDefault="006F715E" w:rsidP="007C217D">
      <w:pPr>
        <w:rPr>
          <w:lang w:eastAsia="en-US"/>
        </w:rPr>
      </w:pPr>
      <w:r w:rsidRPr="00580ACD">
        <w:rPr>
          <w:lang w:eastAsia="en-US"/>
        </w:rPr>
        <w:t>а. императивное и манипулятивное</w:t>
      </w:r>
    </w:p>
    <w:p w:rsidR="006F715E" w:rsidRPr="00580ACD" w:rsidRDefault="006F715E" w:rsidP="007C217D">
      <w:pPr>
        <w:rPr>
          <w:lang w:eastAsia="en-US"/>
        </w:rPr>
      </w:pPr>
      <w:r w:rsidRPr="00580ACD">
        <w:rPr>
          <w:lang w:eastAsia="en-US"/>
        </w:rPr>
        <w:t>б. равноправное и подчиненное</w:t>
      </w:r>
    </w:p>
    <w:p w:rsidR="006F715E" w:rsidRPr="00580ACD" w:rsidRDefault="006F715E" w:rsidP="007C217D">
      <w:pPr>
        <w:rPr>
          <w:b/>
          <w:lang w:eastAsia="en-US"/>
        </w:rPr>
      </w:pPr>
      <w:r w:rsidRPr="00580ACD">
        <w:rPr>
          <w:b/>
          <w:lang w:eastAsia="en-US"/>
        </w:rPr>
        <w:t>в. монологическое и диалогическое</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13. Больше внимания вызывает тот объект или стимул, который является более:</w:t>
      </w:r>
    </w:p>
    <w:p w:rsidR="006F715E" w:rsidRPr="00580ACD" w:rsidRDefault="006F715E" w:rsidP="007C217D">
      <w:pPr>
        <w:rPr>
          <w:lang w:eastAsia="en-US"/>
        </w:rPr>
      </w:pPr>
      <w:r w:rsidRPr="00580ACD">
        <w:rPr>
          <w:lang w:eastAsia="en-US"/>
        </w:rPr>
        <w:t>а. знакомым</w:t>
      </w:r>
    </w:p>
    <w:p w:rsidR="006F715E" w:rsidRPr="00580ACD" w:rsidRDefault="006F715E" w:rsidP="007C217D">
      <w:pPr>
        <w:rPr>
          <w:b/>
          <w:lang w:eastAsia="en-US"/>
        </w:rPr>
      </w:pPr>
      <w:r w:rsidRPr="00580ACD">
        <w:rPr>
          <w:b/>
          <w:lang w:eastAsia="en-US"/>
        </w:rPr>
        <w:t>б. интенсивным</w:t>
      </w:r>
    </w:p>
    <w:p w:rsidR="006F715E" w:rsidRPr="00580ACD" w:rsidRDefault="006F715E" w:rsidP="007C217D">
      <w:pPr>
        <w:rPr>
          <w:lang w:eastAsia="en-US"/>
        </w:rPr>
      </w:pPr>
      <w:r w:rsidRPr="00580ACD">
        <w:rPr>
          <w:lang w:eastAsia="en-US"/>
        </w:rPr>
        <w:t>в. простым для понимания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6F715E" w:rsidRPr="00580ACD" w:rsidRDefault="006F715E" w:rsidP="007C217D">
      <w:pPr>
        <w:rPr>
          <w:lang w:eastAsia="en-US"/>
        </w:rPr>
      </w:pPr>
      <w:r w:rsidRPr="00580ACD">
        <w:rPr>
          <w:lang w:eastAsia="en-US"/>
        </w:rPr>
        <w:t>а. таким же по длительности, как приятно проведенное время</w:t>
      </w:r>
    </w:p>
    <w:p w:rsidR="006F715E" w:rsidRPr="00580ACD" w:rsidRDefault="006F715E" w:rsidP="007C217D">
      <w:pPr>
        <w:rPr>
          <w:lang w:eastAsia="en-US"/>
        </w:rPr>
      </w:pPr>
      <w:r w:rsidRPr="00580ACD">
        <w:rPr>
          <w:lang w:eastAsia="en-US"/>
        </w:rPr>
        <w:t>б. более кратким</w:t>
      </w:r>
    </w:p>
    <w:p w:rsidR="006F715E" w:rsidRPr="00580ACD" w:rsidRDefault="006F715E" w:rsidP="007C217D">
      <w:pPr>
        <w:rPr>
          <w:b/>
          <w:lang w:eastAsia="en-US"/>
        </w:rPr>
      </w:pPr>
      <w:r w:rsidRPr="00580ACD">
        <w:rPr>
          <w:b/>
          <w:lang w:eastAsia="en-US"/>
        </w:rPr>
        <w:t>в. более долгим</w:t>
      </w:r>
    </w:p>
    <w:p w:rsidR="006F715E" w:rsidRPr="00580ACD" w:rsidRDefault="006F715E" w:rsidP="007C217D">
      <w:pPr>
        <w:rPr>
          <w:b/>
          <w:lang w:eastAsia="en-US"/>
        </w:rPr>
      </w:pPr>
    </w:p>
    <w:p w:rsidR="006F715E" w:rsidRPr="00580ACD" w:rsidRDefault="006F715E" w:rsidP="007C217D">
      <w:pPr>
        <w:shd w:val="clear" w:color="auto" w:fill="FFFFFF"/>
        <w:rPr>
          <w:spacing w:val="8"/>
        </w:rPr>
      </w:pPr>
      <w:r w:rsidRPr="00580ACD">
        <w:rPr>
          <w:b/>
        </w:rPr>
        <w:t xml:space="preserve">15. </w:t>
      </w:r>
      <w:r w:rsidRPr="00580ACD">
        <w:rPr>
          <w:b/>
          <w:bCs/>
          <w:spacing w:val="8"/>
        </w:rPr>
        <w:t>Что является предметом изучения психонализа?</w:t>
      </w:r>
    </w:p>
    <w:p w:rsidR="006F715E" w:rsidRPr="00580ACD" w:rsidRDefault="006F715E" w:rsidP="007C217D">
      <w:pPr>
        <w:shd w:val="clear" w:color="auto" w:fill="FFFFFF"/>
        <w:rPr>
          <w:spacing w:val="8"/>
        </w:rPr>
      </w:pPr>
      <w:r w:rsidRPr="00580ACD">
        <w:rPr>
          <w:spacing w:val="8"/>
        </w:rPr>
        <w:t>а. сознательное</w:t>
      </w:r>
    </w:p>
    <w:p w:rsidR="006F715E" w:rsidRPr="00580ACD" w:rsidRDefault="006F715E" w:rsidP="007C217D">
      <w:pPr>
        <w:shd w:val="clear" w:color="auto" w:fill="FFFFFF"/>
        <w:rPr>
          <w:b/>
          <w:spacing w:val="8"/>
        </w:rPr>
      </w:pPr>
      <w:r w:rsidRPr="00580ACD">
        <w:rPr>
          <w:b/>
          <w:spacing w:val="8"/>
        </w:rPr>
        <w:t>б. бессознательное</w:t>
      </w:r>
    </w:p>
    <w:p w:rsidR="006F715E" w:rsidRPr="00580ACD" w:rsidRDefault="006F715E" w:rsidP="007C217D">
      <w:pPr>
        <w:shd w:val="clear" w:color="auto" w:fill="FFFFFF"/>
        <w:rPr>
          <w:spacing w:val="8"/>
        </w:rPr>
      </w:pPr>
      <w:r w:rsidRPr="00580ACD">
        <w:rPr>
          <w:spacing w:val="8"/>
        </w:rPr>
        <w:t>в. надсознательное</w:t>
      </w:r>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16. Понятие «коллективного бессознательного» ввел в психологию:</w:t>
      </w:r>
    </w:p>
    <w:p w:rsidR="006F715E" w:rsidRPr="00580ACD" w:rsidRDefault="006F715E" w:rsidP="007C217D">
      <w:pPr>
        <w:shd w:val="clear" w:color="auto" w:fill="FFFFFF"/>
        <w:rPr>
          <w:spacing w:val="8"/>
        </w:rPr>
      </w:pPr>
      <w:r w:rsidRPr="00580ACD">
        <w:rPr>
          <w:spacing w:val="8"/>
        </w:rPr>
        <w:t>а. Фрейд</w:t>
      </w:r>
    </w:p>
    <w:p w:rsidR="006F715E" w:rsidRPr="00580ACD" w:rsidRDefault="006F715E" w:rsidP="007C217D">
      <w:pPr>
        <w:shd w:val="clear" w:color="auto" w:fill="FFFFFF"/>
        <w:rPr>
          <w:b/>
          <w:spacing w:val="8"/>
        </w:rPr>
      </w:pPr>
      <w:r w:rsidRPr="00580ACD">
        <w:rPr>
          <w:b/>
          <w:spacing w:val="8"/>
        </w:rPr>
        <w:t>б. Юнг</w:t>
      </w:r>
    </w:p>
    <w:p w:rsidR="006F715E" w:rsidRPr="00580ACD" w:rsidRDefault="006F715E" w:rsidP="007C217D">
      <w:pPr>
        <w:shd w:val="clear" w:color="auto" w:fill="FFFFFF"/>
        <w:rPr>
          <w:spacing w:val="8"/>
        </w:rPr>
      </w:pPr>
      <w:r w:rsidRPr="00580ACD">
        <w:rPr>
          <w:spacing w:val="8"/>
        </w:rPr>
        <w:t>в. Аристотель</w:t>
      </w:r>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17. Дарвин определял предмет изучения психологии как:</w:t>
      </w:r>
    </w:p>
    <w:p w:rsidR="006F715E" w:rsidRPr="00580ACD" w:rsidRDefault="006F715E" w:rsidP="007C217D">
      <w:pPr>
        <w:shd w:val="clear" w:color="auto" w:fill="FFFFFF"/>
        <w:rPr>
          <w:b/>
          <w:spacing w:val="8"/>
        </w:rPr>
      </w:pPr>
      <w:r w:rsidRPr="00580ACD">
        <w:rPr>
          <w:b/>
          <w:spacing w:val="8"/>
        </w:rPr>
        <w:t>а. поведение человека по отношению к внешнему миру</w:t>
      </w:r>
    </w:p>
    <w:p w:rsidR="006F715E" w:rsidRPr="00580ACD" w:rsidRDefault="006F715E" w:rsidP="007C217D">
      <w:pPr>
        <w:shd w:val="clear" w:color="auto" w:fill="FFFFFF"/>
        <w:rPr>
          <w:spacing w:val="8"/>
        </w:rPr>
      </w:pPr>
      <w:r w:rsidRPr="00580ACD">
        <w:rPr>
          <w:spacing w:val="8"/>
        </w:rPr>
        <w:t>б. внутренние переживания индивида</w:t>
      </w:r>
    </w:p>
    <w:p w:rsidR="006F715E" w:rsidRPr="00580ACD" w:rsidRDefault="006F715E" w:rsidP="007C217D">
      <w:pPr>
        <w:shd w:val="clear" w:color="auto" w:fill="FFFFFF"/>
        <w:rPr>
          <w:spacing w:val="8"/>
        </w:rPr>
      </w:pPr>
      <w:r w:rsidRPr="00580ACD">
        <w:rPr>
          <w:spacing w:val="8"/>
        </w:rPr>
        <w:t>в. связь между внешними влияниями на индивида и его реакциями</w:t>
      </w:r>
    </w:p>
    <w:p w:rsidR="006F715E" w:rsidRPr="00580ACD" w:rsidRDefault="006F715E" w:rsidP="007C217D">
      <w:pPr>
        <w:shd w:val="clear" w:color="auto" w:fill="FFFFFF"/>
        <w:rPr>
          <w:spacing w:val="8"/>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6F715E" w:rsidRPr="00580ACD" w:rsidRDefault="006F715E" w:rsidP="007C217D">
      <w:pPr>
        <w:shd w:val="clear" w:color="auto" w:fill="FFFFFF"/>
        <w:rPr>
          <w:b/>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6F715E" w:rsidRPr="00580ACD" w:rsidRDefault="006F715E"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r w:rsidRPr="00580ACD">
        <w:rPr>
          <w:shd w:val="clear" w:color="auto" w:fill="F7FBFC"/>
          <w:lang w:eastAsia="en-US"/>
        </w:rPr>
        <w:t>в. в XVIII в.</w:t>
      </w:r>
      <w:r w:rsidRPr="00580ACD">
        <w:rPr>
          <w:lang w:eastAsia="en-US"/>
        </w:rPr>
        <w:br/>
      </w:r>
      <w:r w:rsidRPr="00580ACD">
        <w:rPr>
          <w:shd w:val="clear" w:color="auto" w:fill="F7FBFC"/>
          <w:lang w:eastAsia="en-US"/>
        </w:rPr>
        <w:t>г. в XVI в.</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r w:rsidRPr="00580ACD">
        <w:rPr>
          <w:b/>
          <w:shd w:val="clear" w:color="auto" w:fill="F7FBFC"/>
          <w:lang w:eastAsia="en-US"/>
        </w:rPr>
        <w:t xml:space="preserve">Р.Декарта,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г. З.Фрейда, А.Маслоу¸К.Юнга</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а. стратометрической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в. деятельностной концепции</w:t>
      </w:r>
      <w:r w:rsidRPr="00580ACD">
        <w:br/>
        <w:t>г. концепции поэтапного формирования умственных действий</w:t>
      </w:r>
    </w:p>
    <w:p w:rsidR="006F715E" w:rsidRPr="00580ACD" w:rsidRDefault="006F715E"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а. Э. Кречмер</w:t>
      </w:r>
      <w:r w:rsidRPr="00580ACD">
        <w:br/>
        <w:t>б. З. Фрейд</w:t>
      </w:r>
      <w:r w:rsidRPr="00580ACD">
        <w:br/>
        <w:t>в. В.М. Бехтерев</w:t>
      </w:r>
      <w:r w:rsidRPr="00580ACD">
        <w:br/>
        <w:t>г.</w:t>
      </w:r>
      <w:r w:rsidRPr="00580ACD">
        <w:rPr>
          <w:b/>
        </w:rPr>
        <w:t xml:space="preserve"> А.Н. Леонтьев </w:t>
      </w:r>
    </w:p>
    <w:p w:rsidR="006F715E" w:rsidRPr="00580ACD" w:rsidRDefault="006F715E"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Психологическая система анализа душевной жизни, предложенная З.Фрейдом</w:t>
      </w:r>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6F715E" w:rsidRPr="00580ACD" w:rsidRDefault="006F715E" w:rsidP="007C217D">
      <w:pPr>
        <w:shd w:val="clear" w:color="auto" w:fill="F7FBFC"/>
        <w:spacing w:after="150"/>
      </w:pPr>
      <w:r w:rsidRPr="00580ACD">
        <w:rPr>
          <w:b/>
          <w:shd w:val="clear" w:color="auto" w:fill="F7FBFC"/>
          <w:lang w:eastAsia="en-US"/>
        </w:rPr>
        <w:t>25. В.Вунд является первым кто создал</w:t>
      </w:r>
      <w:r w:rsidRPr="00580ACD">
        <w:rPr>
          <w:b/>
          <w:lang w:eastAsia="en-US"/>
        </w:rPr>
        <w:br/>
      </w:r>
      <w:r w:rsidRPr="00580ACD">
        <w:rPr>
          <w:shd w:val="clear" w:color="auto" w:fill="F7FBFC"/>
          <w:lang w:eastAsia="en-US"/>
        </w:rPr>
        <w:t>а. психокоррекционный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r w:rsidRPr="00580ACD">
        <w:rPr>
          <w:shd w:val="clear" w:color="auto" w:fill="F7FBFC"/>
          <w:lang w:eastAsia="en-US"/>
        </w:rPr>
        <w:t>г.теорию рефлекса</w:t>
      </w:r>
    </w:p>
    <w:p w:rsidR="006F715E" w:rsidRPr="00580ACD" w:rsidRDefault="006F715E" w:rsidP="007C217D">
      <w:pPr>
        <w:shd w:val="clear" w:color="auto" w:fill="FFFFFF"/>
        <w:rPr>
          <w:b/>
        </w:rPr>
      </w:pPr>
      <w:r w:rsidRPr="00580ACD">
        <w:rPr>
          <w:lang w:eastAsia="en-US"/>
        </w:rPr>
        <w:br/>
      </w:r>
    </w:p>
    <w:p w:rsidR="006F715E" w:rsidRPr="00580ACD" w:rsidRDefault="006F715E"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деятельности</w:t>
            </w:r>
          </w:p>
        </w:tc>
        <w:tc>
          <w:tcPr>
            <w:tcW w:w="4410" w:type="dxa"/>
          </w:tcPr>
          <w:p w:rsidR="006F715E" w:rsidRPr="00580ACD" w:rsidRDefault="006F715E" w:rsidP="00826C5B">
            <w:pPr>
              <w:snapToGrid w:val="0"/>
              <w:jc w:val="both"/>
            </w:pPr>
            <w:r w:rsidRPr="00580ACD">
              <w:t>Б) бессознательного</w:t>
            </w:r>
          </w:p>
        </w:tc>
      </w:tr>
      <w:tr w:rsidR="006F715E" w:rsidRPr="00580ACD" w:rsidTr="00826C5B">
        <w:tc>
          <w:tcPr>
            <w:tcW w:w="4590" w:type="dxa"/>
          </w:tcPr>
          <w:p w:rsidR="006F715E" w:rsidRPr="00580ACD" w:rsidRDefault="006F715E" w:rsidP="00826C5B">
            <w:pPr>
              <w:snapToGrid w:val="0"/>
              <w:jc w:val="both"/>
            </w:pPr>
            <w:r w:rsidRPr="00580ACD">
              <w:t>В) подкрепления</w:t>
            </w:r>
          </w:p>
        </w:tc>
        <w:tc>
          <w:tcPr>
            <w:tcW w:w="4410" w:type="dxa"/>
          </w:tcPr>
          <w:p w:rsidR="006F715E" w:rsidRPr="00580ACD" w:rsidRDefault="006F715E" w:rsidP="00826C5B">
            <w:pPr>
              <w:snapToGrid w:val="0"/>
              <w:jc w:val="both"/>
            </w:pPr>
            <w:r w:rsidRPr="00580ACD">
              <w:t>Г) интроспекции</w:t>
            </w:r>
          </w:p>
        </w:tc>
      </w:tr>
    </w:tbl>
    <w:p w:rsidR="006F715E" w:rsidRPr="00580ACD" w:rsidRDefault="006F715E" w:rsidP="007C217D">
      <w:pPr>
        <w:jc w:val="both"/>
      </w:pPr>
    </w:p>
    <w:p w:rsidR="006F715E" w:rsidRPr="00580ACD" w:rsidRDefault="006F715E"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pPr>
            <w:r w:rsidRPr="00580ACD">
              <w:t>А) единства психики и деятельности</w:t>
            </w:r>
          </w:p>
        </w:tc>
        <w:tc>
          <w:tcPr>
            <w:tcW w:w="4410" w:type="dxa"/>
          </w:tcPr>
          <w:p w:rsidR="006F715E" w:rsidRPr="00580ACD" w:rsidRDefault="006F715E" w:rsidP="00826C5B">
            <w:pPr>
              <w:snapToGrid w:val="0"/>
            </w:pPr>
            <w:r w:rsidRPr="00580ACD">
              <w:t>Б) единства содержания и формы</w:t>
            </w:r>
          </w:p>
        </w:tc>
      </w:tr>
      <w:tr w:rsidR="006F715E" w:rsidRPr="00580ACD" w:rsidTr="00826C5B">
        <w:tc>
          <w:tcPr>
            <w:tcW w:w="4590" w:type="dxa"/>
          </w:tcPr>
          <w:p w:rsidR="006F715E" w:rsidRPr="00580ACD" w:rsidRDefault="006F715E" w:rsidP="00826C5B">
            <w:pPr>
              <w:snapToGrid w:val="0"/>
              <w:rPr>
                <w:b/>
              </w:rPr>
            </w:pPr>
            <w:r w:rsidRPr="00580ACD">
              <w:rPr>
                <w:b/>
              </w:rPr>
              <w:t>В) единства и борьбы противоположностей</w:t>
            </w:r>
          </w:p>
        </w:tc>
        <w:tc>
          <w:tcPr>
            <w:tcW w:w="4410" w:type="dxa"/>
          </w:tcPr>
          <w:p w:rsidR="006F715E" w:rsidRPr="00580ACD" w:rsidRDefault="006F715E" w:rsidP="00826C5B">
            <w:pPr>
              <w:snapToGrid w:val="0"/>
              <w:jc w:val="both"/>
            </w:pPr>
            <w:r w:rsidRPr="00580ACD">
              <w:t>Г) всесторонности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28</w:t>
      </w:r>
      <w:r w:rsidRPr="00580ACD">
        <w:rPr>
          <w:b/>
          <w:lang w:eastAsia="ar-SA"/>
        </w:rPr>
        <w:t>. Деятельностный подход в психологии не включает в себя требования принципа:</w:t>
      </w:r>
    </w:p>
    <w:p w:rsidR="006F715E" w:rsidRPr="00580ACD" w:rsidRDefault="006F715E" w:rsidP="007C217D">
      <w:pPr>
        <w:keepNext/>
        <w:tabs>
          <w:tab w:val="left" w:pos="0"/>
        </w:tabs>
        <w:spacing w:before="240" w:after="60"/>
        <w:outlineLvl w:val="1"/>
        <w:rPr>
          <w:bCs/>
          <w:iCs/>
        </w:rPr>
      </w:pPr>
      <w:r w:rsidRPr="00580ACD">
        <w:rPr>
          <w:bCs/>
          <w:iCs/>
        </w:rPr>
        <w:t>А) единства психики и деятельности                                                                                                                    Б) деятельностногоопосредования межличностных отношений</w:t>
      </w:r>
    </w:p>
    <w:p w:rsidR="006F715E" w:rsidRPr="00580ACD" w:rsidRDefault="006F715E" w:rsidP="007C217D">
      <w:pPr>
        <w:jc w:val="both"/>
      </w:pPr>
      <w:r w:rsidRPr="00580ACD">
        <w:t xml:space="preserve">В) единства строения внутренней и внешней деятельности                         </w:t>
      </w:r>
    </w:p>
    <w:p w:rsidR="006F715E" w:rsidRPr="00580ACD" w:rsidRDefault="006F715E"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6F715E" w:rsidRPr="00580ACD" w:rsidRDefault="006F715E" w:rsidP="007C217D">
      <w:pPr>
        <w:jc w:val="both"/>
      </w:pPr>
    </w:p>
    <w:p w:rsidR="006F715E" w:rsidRPr="00580ACD" w:rsidRDefault="006F715E"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С.Л. Рубинштейн</w:t>
            </w:r>
          </w:p>
        </w:tc>
        <w:tc>
          <w:tcPr>
            <w:tcW w:w="4410" w:type="dxa"/>
          </w:tcPr>
          <w:p w:rsidR="006F715E" w:rsidRPr="00580ACD" w:rsidRDefault="006F715E" w:rsidP="00826C5B">
            <w:pPr>
              <w:snapToGrid w:val="0"/>
              <w:jc w:val="both"/>
            </w:pPr>
            <w:r w:rsidRPr="00580ACD">
              <w:t>Б) А.Н. Леонтьев</w:t>
            </w:r>
          </w:p>
        </w:tc>
      </w:tr>
      <w:tr w:rsidR="006F715E" w:rsidRPr="00580ACD" w:rsidTr="00826C5B">
        <w:tc>
          <w:tcPr>
            <w:tcW w:w="4590" w:type="dxa"/>
          </w:tcPr>
          <w:p w:rsidR="006F715E" w:rsidRPr="00580ACD" w:rsidRDefault="006F715E" w:rsidP="00826C5B">
            <w:pPr>
              <w:snapToGrid w:val="0"/>
              <w:jc w:val="both"/>
            </w:pPr>
            <w:r w:rsidRPr="00580ACD">
              <w:t>В) Г.А. Ковалев</w:t>
            </w:r>
          </w:p>
        </w:tc>
        <w:tc>
          <w:tcPr>
            <w:tcW w:w="4410" w:type="dxa"/>
          </w:tcPr>
          <w:p w:rsidR="006F715E" w:rsidRPr="00580ACD" w:rsidRDefault="006F715E" w:rsidP="00826C5B">
            <w:pPr>
              <w:snapToGrid w:val="0"/>
              <w:jc w:val="both"/>
            </w:pPr>
            <w:r w:rsidRPr="00580ACD">
              <w:t>Г) Л.С. Выготский</w:t>
            </w:r>
          </w:p>
        </w:tc>
      </w:tr>
    </w:tbl>
    <w:p w:rsidR="006F715E" w:rsidRPr="00580ACD" w:rsidRDefault="006F715E" w:rsidP="007C217D">
      <w:pPr>
        <w:jc w:val="both"/>
      </w:pPr>
    </w:p>
    <w:p w:rsidR="006F715E" w:rsidRPr="00580ACD" w:rsidRDefault="006F715E"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детерминизма</w:t>
            </w:r>
          </w:p>
        </w:tc>
        <w:tc>
          <w:tcPr>
            <w:tcW w:w="4410" w:type="dxa"/>
          </w:tcPr>
          <w:p w:rsidR="006F715E" w:rsidRPr="00580ACD" w:rsidRDefault="006F715E" w:rsidP="00826C5B">
            <w:pPr>
              <w:snapToGrid w:val="0"/>
              <w:jc w:val="both"/>
            </w:pPr>
            <w:r w:rsidRPr="00580ACD">
              <w:t>Б) развития</w:t>
            </w:r>
          </w:p>
        </w:tc>
      </w:tr>
      <w:tr w:rsidR="006F715E" w:rsidRPr="00580ACD" w:rsidTr="00826C5B">
        <w:tc>
          <w:tcPr>
            <w:tcW w:w="4590" w:type="dxa"/>
          </w:tcPr>
          <w:p w:rsidR="006F715E" w:rsidRPr="00580ACD" w:rsidRDefault="006F715E" w:rsidP="00826C5B">
            <w:pPr>
              <w:snapToGrid w:val="0"/>
              <w:jc w:val="both"/>
            </w:pPr>
            <w:r w:rsidRPr="00580ACD">
              <w:t>В) активности</w:t>
            </w:r>
            <w:r w:rsidRPr="00580ACD">
              <w:tab/>
            </w:r>
          </w:p>
        </w:tc>
        <w:tc>
          <w:tcPr>
            <w:tcW w:w="4410" w:type="dxa"/>
          </w:tcPr>
          <w:p w:rsidR="006F715E" w:rsidRPr="00580ACD" w:rsidRDefault="006F715E" w:rsidP="00826C5B">
            <w:pPr>
              <w:snapToGrid w:val="0"/>
              <w:jc w:val="both"/>
            </w:pPr>
            <w:r w:rsidRPr="00580ACD">
              <w:t>Г) системности</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Л.С.Выготский</w:t>
            </w:r>
          </w:p>
        </w:tc>
        <w:tc>
          <w:tcPr>
            <w:tcW w:w="4410" w:type="dxa"/>
          </w:tcPr>
          <w:p w:rsidR="006F715E" w:rsidRPr="00580ACD" w:rsidRDefault="006F715E" w:rsidP="00826C5B">
            <w:pPr>
              <w:snapToGrid w:val="0"/>
              <w:jc w:val="both"/>
            </w:pPr>
            <w:r w:rsidRPr="00580ACD">
              <w:t>Б) А.Н.Леонтьев</w:t>
            </w:r>
          </w:p>
        </w:tc>
      </w:tr>
      <w:tr w:rsidR="006F715E" w:rsidRPr="00580ACD" w:rsidTr="00826C5B">
        <w:tc>
          <w:tcPr>
            <w:tcW w:w="4590" w:type="dxa"/>
          </w:tcPr>
          <w:p w:rsidR="006F715E" w:rsidRPr="00580ACD" w:rsidRDefault="006F715E" w:rsidP="00826C5B">
            <w:pPr>
              <w:snapToGrid w:val="0"/>
              <w:jc w:val="both"/>
            </w:pPr>
            <w:r w:rsidRPr="00580ACD">
              <w:t>В) А.Р. Лурия</w:t>
            </w:r>
            <w:r w:rsidRPr="00580ACD">
              <w:tab/>
            </w:r>
          </w:p>
        </w:tc>
        <w:tc>
          <w:tcPr>
            <w:tcW w:w="4410" w:type="dxa"/>
          </w:tcPr>
          <w:p w:rsidR="006F715E" w:rsidRPr="00580ACD" w:rsidRDefault="006F715E" w:rsidP="00826C5B">
            <w:pPr>
              <w:snapToGrid w:val="0"/>
              <w:jc w:val="both"/>
            </w:pPr>
            <w:r w:rsidRPr="00580ACD">
              <w:t>Г) П.Я.Гальперин</w:t>
            </w:r>
          </w:p>
        </w:tc>
      </w:tr>
    </w:tbl>
    <w:p w:rsidR="006F715E" w:rsidRPr="00580ACD" w:rsidRDefault="006F715E" w:rsidP="007C217D">
      <w:pPr>
        <w:jc w:val="both"/>
      </w:pPr>
    </w:p>
    <w:p w:rsidR="006F715E" w:rsidRPr="00580ACD" w:rsidRDefault="006F715E"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В) социогенезом</w:t>
            </w:r>
          </w:p>
        </w:tc>
        <w:tc>
          <w:tcPr>
            <w:tcW w:w="4410" w:type="dxa"/>
          </w:tcPr>
          <w:p w:rsidR="006F715E" w:rsidRPr="00580ACD" w:rsidRDefault="006F715E" w:rsidP="00826C5B">
            <w:pPr>
              <w:snapToGrid w:val="0"/>
              <w:jc w:val="both"/>
            </w:pPr>
            <w:r w:rsidRPr="00580ACD">
              <w:t xml:space="preserve">Г) антропогенезом  </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В) социогенезом</w:t>
            </w:r>
          </w:p>
        </w:tc>
        <w:tc>
          <w:tcPr>
            <w:tcW w:w="4410" w:type="dxa"/>
          </w:tcPr>
          <w:p w:rsidR="006F715E" w:rsidRPr="00580ACD" w:rsidRDefault="006F715E" w:rsidP="00826C5B">
            <w:pPr>
              <w:snapToGrid w:val="0"/>
              <w:jc w:val="both"/>
              <w:rPr>
                <w:b/>
              </w:rPr>
            </w:pPr>
            <w:r w:rsidRPr="00580ACD">
              <w:rPr>
                <w:b/>
              </w:rPr>
              <w:t>Г) антропогенезом</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Л.С. Выготским  </w:t>
            </w:r>
          </w:p>
        </w:tc>
        <w:tc>
          <w:tcPr>
            <w:tcW w:w="4410" w:type="dxa"/>
          </w:tcPr>
          <w:p w:rsidR="006F715E" w:rsidRPr="00580ACD" w:rsidRDefault="006F715E" w:rsidP="00826C5B">
            <w:pPr>
              <w:snapToGrid w:val="0"/>
              <w:jc w:val="both"/>
            </w:pPr>
            <w:r w:rsidRPr="00580ACD">
              <w:t>Б) Д.Б. Элькониным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А.Н. Леонтьевым  </w:t>
            </w:r>
          </w:p>
        </w:tc>
        <w:tc>
          <w:tcPr>
            <w:tcW w:w="4410" w:type="dxa"/>
          </w:tcPr>
          <w:p w:rsidR="006F715E" w:rsidRPr="00580ACD" w:rsidRDefault="006F715E" w:rsidP="00826C5B">
            <w:pPr>
              <w:snapToGrid w:val="0"/>
              <w:jc w:val="both"/>
            </w:pPr>
            <w:r w:rsidRPr="00580ACD">
              <w:t>Г) С.Л. Рубинштейном</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волей  </w:t>
            </w:r>
          </w:p>
        </w:tc>
        <w:tc>
          <w:tcPr>
            <w:tcW w:w="4410" w:type="dxa"/>
          </w:tcPr>
          <w:p w:rsidR="006F715E" w:rsidRPr="00580ACD" w:rsidRDefault="006F715E" w:rsidP="00826C5B">
            <w:pPr>
              <w:snapToGrid w:val="0"/>
              <w:jc w:val="both"/>
            </w:pPr>
            <w:r w:rsidRPr="00580ACD">
              <w:t>Б) рефлексом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сознанием     </w:t>
            </w:r>
          </w:p>
        </w:tc>
        <w:tc>
          <w:tcPr>
            <w:tcW w:w="4410" w:type="dxa"/>
          </w:tcPr>
          <w:p w:rsidR="006F715E" w:rsidRPr="00580ACD" w:rsidRDefault="006F715E" w:rsidP="00826C5B">
            <w:pPr>
              <w:snapToGrid w:val="0"/>
              <w:jc w:val="both"/>
            </w:pPr>
            <w:r w:rsidRPr="00580ACD">
              <w:t>Г) эмоциями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конкретностью</w:t>
            </w:r>
          </w:p>
        </w:tc>
        <w:tc>
          <w:tcPr>
            <w:tcW w:w="4410" w:type="dxa"/>
          </w:tcPr>
          <w:p w:rsidR="006F715E" w:rsidRPr="00580ACD" w:rsidRDefault="006F715E" w:rsidP="00826C5B">
            <w:pPr>
              <w:snapToGrid w:val="0"/>
              <w:jc w:val="both"/>
            </w:pPr>
            <w:r w:rsidRPr="00580ACD">
              <w:t>Б) предметностью</w:t>
            </w:r>
          </w:p>
        </w:tc>
      </w:tr>
      <w:tr w:rsidR="006F715E" w:rsidRPr="00580ACD" w:rsidTr="00826C5B">
        <w:tc>
          <w:tcPr>
            <w:tcW w:w="4590" w:type="dxa"/>
          </w:tcPr>
          <w:p w:rsidR="006F715E" w:rsidRPr="00580ACD" w:rsidRDefault="006F715E" w:rsidP="00826C5B">
            <w:pPr>
              <w:snapToGrid w:val="0"/>
              <w:jc w:val="both"/>
            </w:pPr>
            <w:r w:rsidRPr="00580ACD">
              <w:t>В) всегда высокой степенью (уровнем) ясности</w:t>
            </w:r>
          </w:p>
          <w:p w:rsidR="006F715E" w:rsidRPr="00580ACD" w:rsidRDefault="006F715E" w:rsidP="00826C5B">
            <w:pPr>
              <w:snapToGrid w:val="0"/>
              <w:jc w:val="both"/>
            </w:pPr>
          </w:p>
        </w:tc>
        <w:tc>
          <w:tcPr>
            <w:tcW w:w="4410" w:type="dxa"/>
          </w:tcPr>
          <w:p w:rsidR="006F715E" w:rsidRPr="00580ACD" w:rsidRDefault="006F715E" w:rsidP="00826C5B">
            <w:pPr>
              <w:snapToGrid w:val="0"/>
              <w:jc w:val="both"/>
              <w:rPr>
                <w:b/>
              </w:rPr>
            </w:pPr>
            <w:r w:rsidRPr="00580ACD">
              <w:rPr>
                <w:b/>
              </w:rPr>
              <w:t>Г) объективностью</w:t>
            </w:r>
          </w:p>
        </w:tc>
      </w:tr>
    </w:tbl>
    <w:p w:rsidR="006F715E" w:rsidRPr="00580ACD" w:rsidRDefault="006F715E"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самооценкой</w:t>
            </w:r>
          </w:p>
        </w:tc>
        <w:tc>
          <w:tcPr>
            <w:tcW w:w="4410" w:type="dxa"/>
          </w:tcPr>
          <w:p w:rsidR="006F715E" w:rsidRPr="00580ACD" w:rsidRDefault="006F715E" w:rsidP="00826C5B">
            <w:pPr>
              <w:snapToGrid w:val="0"/>
              <w:jc w:val="both"/>
            </w:pPr>
            <w:r w:rsidRPr="00580ACD">
              <w:t>Б) самопрезентацией</w:t>
            </w:r>
          </w:p>
        </w:tc>
      </w:tr>
      <w:tr w:rsidR="006F715E" w:rsidRPr="00580ACD" w:rsidTr="00826C5B">
        <w:tc>
          <w:tcPr>
            <w:tcW w:w="4590" w:type="dxa"/>
          </w:tcPr>
          <w:p w:rsidR="006F715E" w:rsidRPr="00580ACD" w:rsidRDefault="006F715E" w:rsidP="00826C5B">
            <w:pPr>
              <w:snapToGrid w:val="0"/>
              <w:jc w:val="both"/>
            </w:pPr>
            <w:r w:rsidRPr="00580ACD">
              <w:t>В) самовосприятием</w:t>
            </w:r>
          </w:p>
        </w:tc>
        <w:tc>
          <w:tcPr>
            <w:tcW w:w="4410" w:type="dxa"/>
          </w:tcPr>
          <w:p w:rsidR="006F715E" w:rsidRPr="00580ACD" w:rsidRDefault="006F715E" w:rsidP="00826C5B">
            <w:pPr>
              <w:snapToGrid w:val="0"/>
              <w:jc w:val="both"/>
            </w:pPr>
            <w:r w:rsidRPr="00580ACD">
              <w:t>Г) самоощущением</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анализатором</w:t>
            </w:r>
          </w:p>
        </w:tc>
        <w:tc>
          <w:tcPr>
            <w:tcW w:w="4410" w:type="dxa"/>
          </w:tcPr>
          <w:p w:rsidR="006F715E" w:rsidRPr="00580ACD" w:rsidRDefault="006F715E" w:rsidP="00826C5B">
            <w:pPr>
              <w:snapToGrid w:val="0"/>
              <w:jc w:val="both"/>
              <w:rPr>
                <w:b/>
              </w:rPr>
            </w:pPr>
            <w:r w:rsidRPr="00580ACD">
              <w:rPr>
                <w:b/>
              </w:rPr>
              <w:t>Б) рецептором</w:t>
            </w:r>
          </w:p>
        </w:tc>
      </w:tr>
      <w:tr w:rsidR="006F715E" w:rsidRPr="00580ACD" w:rsidTr="00826C5B">
        <w:tc>
          <w:tcPr>
            <w:tcW w:w="4590" w:type="dxa"/>
          </w:tcPr>
          <w:p w:rsidR="006F715E" w:rsidRPr="00580ACD" w:rsidRDefault="006F715E" w:rsidP="00826C5B">
            <w:pPr>
              <w:snapToGrid w:val="0"/>
              <w:jc w:val="both"/>
            </w:pPr>
            <w:r w:rsidRPr="00580ACD">
              <w:t xml:space="preserve">В) проводящими нервными путями  </w:t>
            </w:r>
          </w:p>
        </w:tc>
        <w:tc>
          <w:tcPr>
            <w:tcW w:w="4410" w:type="dxa"/>
          </w:tcPr>
          <w:p w:rsidR="006F715E" w:rsidRPr="00580ACD" w:rsidRDefault="006F715E" w:rsidP="00826C5B">
            <w:pPr>
              <w:snapToGrid w:val="0"/>
              <w:jc w:val="both"/>
            </w:pPr>
            <w:r w:rsidRPr="00580ACD">
              <w:t>Г) рецепцией</w:t>
            </w:r>
          </w:p>
        </w:tc>
      </w:tr>
    </w:tbl>
    <w:p w:rsidR="006F715E" w:rsidRPr="00580ACD" w:rsidRDefault="006F715E" w:rsidP="007C217D">
      <w:pPr>
        <w:jc w:val="both"/>
      </w:pPr>
    </w:p>
    <w:p w:rsidR="006F715E" w:rsidRPr="00580ACD" w:rsidRDefault="006F715E"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нижний абсолютный</w:t>
            </w:r>
          </w:p>
        </w:tc>
        <w:tc>
          <w:tcPr>
            <w:tcW w:w="4410" w:type="dxa"/>
          </w:tcPr>
          <w:p w:rsidR="006F715E" w:rsidRPr="00580ACD" w:rsidRDefault="006F715E" w:rsidP="00826C5B">
            <w:pPr>
              <w:snapToGrid w:val="0"/>
              <w:jc w:val="both"/>
            </w:pPr>
            <w:r w:rsidRPr="00580ACD">
              <w:t>Б) дифференциальный</w:t>
            </w:r>
          </w:p>
        </w:tc>
      </w:tr>
      <w:tr w:rsidR="006F715E" w:rsidRPr="00580ACD" w:rsidTr="00826C5B">
        <w:tc>
          <w:tcPr>
            <w:tcW w:w="4590" w:type="dxa"/>
          </w:tcPr>
          <w:p w:rsidR="006F715E" w:rsidRPr="00580ACD" w:rsidRDefault="006F715E" w:rsidP="00826C5B">
            <w:pPr>
              <w:snapToGrid w:val="0"/>
              <w:jc w:val="both"/>
            </w:pPr>
            <w:r w:rsidRPr="00580ACD">
              <w:t>В) временный</w:t>
            </w:r>
          </w:p>
        </w:tc>
        <w:tc>
          <w:tcPr>
            <w:tcW w:w="4410" w:type="dxa"/>
          </w:tcPr>
          <w:p w:rsidR="006F715E" w:rsidRPr="00580ACD" w:rsidRDefault="006F715E" w:rsidP="00826C5B">
            <w:pPr>
              <w:snapToGrid w:val="0"/>
              <w:jc w:val="both"/>
            </w:pPr>
            <w:r w:rsidRPr="00580ACD">
              <w:t>Г) верхний абсолютный</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осязанием  </w:t>
            </w:r>
          </w:p>
        </w:tc>
        <w:tc>
          <w:tcPr>
            <w:tcW w:w="4410" w:type="dxa"/>
          </w:tcPr>
          <w:p w:rsidR="006F715E" w:rsidRPr="00580ACD" w:rsidRDefault="006F715E" w:rsidP="00826C5B">
            <w:pPr>
              <w:snapToGrid w:val="0"/>
              <w:jc w:val="both"/>
            </w:pPr>
            <w:r w:rsidRPr="00580ACD">
              <w:t>Б) апперцепцией</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перцепцией   </w:t>
            </w:r>
          </w:p>
        </w:tc>
        <w:tc>
          <w:tcPr>
            <w:tcW w:w="4410" w:type="dxa"/>
          </w:tcPr>
          <w:p w:rsidR="006F715E" w:rsidRPr="00580ACD" w:rsidRDefault="006F715E" w:rsidP="00826C5B">
            <w:pPr>
              <w:suppressAutoHyphens/>
              <w:snapToGrid w:val="0"/>
              <w:jc w:val="both"/>
              <w:rPr>
                <w:lang w:eastAsia="ar-SA"/>
              </w:rPr>
            </w:pPr>
            <w:r w:rsidRPr="00580ACD">
              <w:rPr>
                <w:lang w:eastAsia="ar-SA"/>
              </w:rPr>
              <w:t>Г) наблюдательностью</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апперцепция</w:t>
            </w:r>
          </w:p>
        </w:tc>
        <w:tc>
          <w:tcPr>
            <w:tcW w:w="4410" w:type="dxa"/>
          </w:tcPr>
          <w:p w:rsidR="006F715E" w:rsidRPr="00580ACD" w:rsidRDefault="006F715E" w:rsidP="00826C5B">
            <w:pPr>
              <w:snapToGrid w:val="0"/>
              <w:jc w:val="both"/>
            </w:pPr>
            <w:r w:rsidRPr="00580ACD">
              <w:t>Б) иллюзии</w:t>
            </w:r>
          </w:p>
        </w:tc>
      </w:tr>
      <w:tr w:rsidR="006F715E" w:rsidRPr="00580ACD" w:rsidTr="00826C5B">
        <w:tc>
          <w:tcPr>
            <w:tcW w:w="4590" w:type="dxa"/>
          </w:tcPr>
          <w:p w:rsidR="006F715E" w:rsidRPr="00580ACD" w:rsidRDefault="006F715E" w:rsidP="00826C5B">
            <w:pPr>
              <w:snapToGrid w:val="0"/>
              <w:jc w:val="both"/>
            </w:pPr>
            <w:r w:rsidRPr="00580ACD">
              <w:t>В) наблюдательность</w:t>
            </w:r>
          </w:p>
        </w:tc>
        <w:tc>
          <w:tcPr>
            <w:tcW w:w="4410" w:type="dxa"/>
          </w:tcPr>
          <w:p w:rsidR="006F715E" w:rsidRPr="00580ACD" w:rsidRDefault="006F715E" w:rsidP="00826C5B">
            <w:pPr>
              <w:snapToGrid w:val="0"/>
              <w:jc w:val="both"/>
              <w:rPr>
                <w:b/>
              </w:rPr>
            </w:pPr>
            <w:r w:rsidRPr="00580ACD">
              <w:rPr>
                <w:b/>
              </w:rPr>
              <w:t>Г) осязание</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двигательная   </w:t>
            </w:r>
          </w:p>
        </w:tc>
        <w:tc>
          <w:tcPr>
            <w:tcW w:w="4410" w:type="dxa"/>
          </w:tcPr>
          <w:p w:rsidR="006F715E" w:rsidRPr="00580ACD" w:rsidRDefault="006F715E" w:rsidP="00826C5B">
            <w:pPr>
              <w:snapToGrid w:val="0"/>
              <w:jc w:val="both"/>
            </w:pPr>
            <w:r w:rsidRPr="00580ACD">
              <w:t>Б) образная</w:t>
            </w:r>
          </w:p>
        </w:tc>
      </w:tr>
      <w:tr w:rsidR="006F715E" w:rsidRPr="00580ACD" w:rsidTr="00826C5B">
        <w:tc>
          <w:tcPr>
            <w:tcW w:w="4590" w:type="dxa"/>
          </w:tcPr>
          <w:p w:rsidR="006F715E" w:rsidRPr="00580ACD" w:rsidRDefault="006F715E" w:rsidP="00826C5B">
            <w:pPr>
              <w:snapToGrid w:val="0"/>
              <w:jc w:val="both"/>
            </w:pPr>
            <w:r w:rsidRPr="00580ACD">
              <w:t xml:space="preserve">В) эмоциональная  </w:t>
            </w:r>
          </w:p>
        </w:tc>
        <w:tc>
          <w:tcPr>
            <w:tcW w:w="4410" w:type="dxa"/>
          </w:tcPr>
          <w:p w:rsidR="006F715E" w:rsidRPr="00580ACD" w:rsidRDefault="006F715E" w:rsidP="00826C5B">
            <w:pPr>
              <w:snapToGrid w:val="0"/>
              <w:jc w:val="both"/>
              <w:rPr>
                <w:b/>
              </w:rPr>
            </w:pPr>
            <w:r w:rsidRPr="00580ACD">
              <w:rPr>
                <w:b/>
              </w:rPr>
              <w:t>Г) вербальная</w:t>
            </w:r>
          </w:p>
        </w:tc>
      </w:tr>
    </w:tbl>
    <w:p w:rsidR="006F715E" w:rsidRPr="00580ACD" w:rsidRDefault="006F715E" w:rsidP="007C217D">
      <w:pPr>
        <w:jc w:val="both"/>
      </w:pPr>
    </w:p>
    <w:p w:rsidR="006F715E" w:rsidRPr="00580ACD" w:rsidRDefault="006F715E"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объем</w:t>
            </w:r>
          </w:p>
        </w:tc>
        <w:tc>
          <w:tcPr>
            <w:tcW w:w="4410" w:type="dxa"/>
          </w:tcPr>
          <w:p w:rsidR="006F715E" w:rsidRPr="00580ACD" w:rsidRDefault="006F715E" w:rsidP="00826C5B">
            <w:pPr>
              <w:snapToGrid w:val="0"/>
              <w:jc w:val="both"/>
              <w:rPr>
                <w:b/>
              </w:rPr>
            </w:pPr>
            <w:r w:rsidRPr="00580ACD">
              <w:rPr>
                <w:b/>
              </w:rPr>
              <w:t>Б) концентрация</w:t>
            </w:r>
          </w:p>
        </w:tc>
      </w:tr>
      <w:tr w:rsidR="006F715E" w:rsidRPr="00580ACD" w:rsidTr="00826C5B">
        <w:tc>
          <w:tcPr>
            <w:tcW w:w="4590" w:type="dxa"/>
          </w:tcPr>
          <w:p w:rsidR="006F715E" w:rsidRPr="00580ACD" w:rsidRDefault="006F715E" w:rsidP="00826C5B">
            <w:pPr>
              <w:snapToGrid w:val="0"/>
              <w:jc w:val="both"/>
            </w:pPr>
            <w:r w:rsidRPr="00580ACD">
              <w:t>В) распределение</w:t>
            </w:r>
          </w:p>
        </w:tc>
        <w:tc>
          <w:tcPr>
            <w:tcW w:w="4410" w:type="dxa"/>
          </w:tcPr>
          <w:p w:rsidR="006F715E" w:rsidRPr="00580ACD" w:rsidRDefault="006F715E" w:rsidP="00826C5B">
            <w:pPr>
              <w:snapToGrid w:val="0"/>
              <w:jc w:val="both"/>
            </w:pPr>
            <w:r w:rsidRPr="00580ACD">
              <w:t>Г) переключение</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по типу решаемых задач</w:t>
            </w:r>
          </w:p>
        </w:tc>
        <w:tc>
          <w:tcPr>
            <w:tcW w:w="4410" w:type="dxa"/>
          </w:tcPr>
          <w:p w:rsidR="006F715E" w:rsidRPr="00580ACD" w:rsidRDefault="006F715E" w:rsidP="00826C5B">
            <w:pPr>
              <w:snapToGrid w:val="0"/>
              <w:jc w:val="both"/>
            </w:pPr>
            <w:r w:rsidRPr="00580ACD">
              <w:t>Б) по характеру обобщений</w:t>
            </w:r>
          </w:p>
        </w:tc>
      </w:tr>
      <w:tr w:rsidR="006F715E" w:rsidRPr="00580ACD" w:rsidTr="00826C5B">
        <w:tc>
          <w:tcPr>
            <w:tcW w:w="4590" w:type="dxa"/>
          </w:tcPr>
          <w:p w:rsidR="006F715E" w:rsidRPr="00580ACD" w:rsidRDefault="006F715E" w:rsidP="00826C5B">
            <w:pPr>
              <w:snapToGrid w:val="0"/>
              <w:jc w:val="both"/>
            </w:pPr>
            <w:r w:rsidRPr="00580ACD">
              <w:t>В) по активности субъекта</w:t>
            </w:r>
          </w:p>
        </w:tc>
        <w:tc>
          <w:tcPr>
            <w:tcW w:w="4410" w:type="dxa"/>
          </w:tcPr>
          <w:p w:rsidR="006F715E" w:rsidRPr="00580ACD" w:rsidRDefault="006F715E" w:rsidP="00826C5B">
            <w:pPr>
              <w:snapToGrid w:val="0"/>
              <w:jc w:val="both"/>
            </w:pPr>
            <w:r w:rsidRPr="00580ACD">
              <w:t>Г) по ведущему анализатору</w:t>
            </w:r>
          </w:p>
        </w:tc>
      </w:tr>
    </w:tbl>
    <w:p w:rsidR="006F715E" w:rsidRPr="00580ACD" w:rsidRDefault="006F715E" w:rsidP="007C217D"/>
    <w:p w:rsidR="006F715E" w:rsidRPr="00580ACD" w:rsidRDefault="006F715E"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восприятием</w:t>
            </w:r>
          </w:p>
        </w:tc>
        <w:tc>
          <w:tcPr>
            <w:tcW w:w="4410" w:type="dxa"/>
          </w:tcPr>
          <w:p w:rsidR="006F715E" w:rsidRPr="00580ACD" w:rsidRDefault="006F715E" w:rsidP="00826C5B">
            <w:pPr>
              <w:snapToGrid w:val="0"/>
              <w:jc w:val="both"/>
            </w:pPr>
            <w:r w:rsidRPr="00580ACD">
              <w:t>Б) мышлением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воображением </w:t>
            </w:r>
          </w:p>
        </w:tc>
        <w:tc>
          <w:tcPr>
            <w:tcW w:w="4410" w:type="dxa"/>
          </w:tcPr>
          <w:p w:rsidR="006F715E" w:rsidRPr="00580ACD" w:rsidRDefault="006F715E" w:rsidP="00826C5B">
            <w:pPr>
              <w:snapToGrid w:val="0"/>
              <w:jc w:val="both"/>
            </w:pPr>
            <w:r w:rsidRPr="00580ACD">
              <w:t>Г) вниманием</w:t>
            </w:r>
          </w:p>
        </w:tc>
      </w:tr>
    </w:tbl>
    <w:p w:rsidR="006F715E" w:rsidRPr="00580ACD" w:rsidRDefault="006F715E" w:rsidP="007C217D">
      <w:pPr>
        <w:autoSpaceDE w:val="0"/>
        <w:autoSpaceDN w:val="0"/>
        <w:adjustRightInd w:val="0"/>
        <w:rPr>
          <w:b/>
        </w:rPr>
      </w:pPr>
    </w:p>
    <w:p w:rsidR="006F715E" w:rsidRPr="00580ACD" w:rsidRDefault="006F715E"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6F715E" w:rsidRPr="00580ACD" w:rsidRDefault="006F715E" w:rsidP="007C217D">
      <w:pPr>
        <w:autoSpaceDE w:val="0"/>
        <w:autoSpaceDN w:val="0"/>
        <w:adjustRightInd w:val="0"/>
        <w:rPr>
          <w:b/>
        </w:rPr>
      </w:pPr>
      <w:r w:rsidRPr="00580ACD">
        <w:t xml:space="preserve">А) мимика;                                                           </w:t>
      </w:r>
      <w:r w:rsidRPr="00580ACD">
        <w:rPr>
          <w:b/>
        </w:rPr>
        <w:t>Б) устная речь;</w:t>
      </w:r>
    </w:p>
    <w:p w:rsidR="006F715E" w:rsidRPr="00580ACD" w:rsidRDefault="006F715E" w:rsidP="007C217D">
      <w:pPr>
        <w:autoSpaceDE w:val="0"/>
        <w:autoSpaceDN w:val="0"/>
        <w:adjustRightInd w:val="0"/>
      </w:pPr>
      <w:r w:rsidRPr="00580ACD">
        <w:t>В) жесты;                                                              Г)письменные сообщения</w:t>
      </w:r>
    </w:p>
    <w:p w:rsidR="006F715E" w:rsidRPr="00580ACD" w:rsidRDefault="006F715E" w:rsidP="007C217D">
      <w:pPr>
        <w:autoSpaceDE w:val="0"/>
        <w:autoSpaceDN w:val="0"/>
        <w:adjustRightInd w:val="0"/>
      </w:pPr>
    </w:p>
    <w:p w:rsidR="006F715E" w:rsidRPr="00580ACD" w:rsidRDefault="006F715E"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6F715E" w:rsidRPr="00580ACD" w:rsidRDefault="006F715E"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6F715E" w:rsidRPr="00580ACD" w:rsidRDefault="006F715E" w:rsidP="007C217D">
      <w:pPr>
        <w:spacing w:line="276" w:lineRule="auto"/>
      </w:pPr>
      <w:r w:rsidRPr="00580ACD">
        <w:t>В) превосходство над другими</w:t>
      </w:r>
    </w:p>
    <w:p w:rsidR="006F715E" w:rsidRPr="00580ACD" w:rsidRDefault="006F715E" w:rsidP="007C217D">
      <w:pPr>
        <w:spacing w:line="276" w:lineRule="auto"/>
      </w:pPr>
    </w:p>
    <w:p w:rsidR="006F715E" w:rsidRPr="00580ACD" w:rsidRDefault="006F715E"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6F715E" w:rsidRPr="00580ACD" w:rsidRDefault="006F715E" w:rsidP="007C217D">
      <w:pPr>
        <w:spacing w:line="276" w:lineRule="auto"/>
      </w:pPr>
      <w:r w:rsidRPr="00580ACD">
        <w:rPr>
          <w:b/>
        </w:rPr>
        <w:t xml:space="preserve">     А)  развитие интеллекта;                                 </w:t>
      </w:r>
      <w:r w:rsidRPr="00580ACD">
        <w:t>Б)  развитие памяти;</w:t>
      </w:r>
    </w:p>
    <w:p w:rsidR="006F715E" w:rsidRPr="00580ACD" w:rsidRDefault="006F715E" w:rsidP="007C217D">
      <w:pPr>
        <w:spacing w:line="276" w:lineRule="auto"/>
      </w:pPr>
      <w:r w:rsidRPr="00580ACD">
        <w:t xml:space="preserve">     В)  развитие эмоционально-волевой сферы;     Г)  изменения в личностной сфере.</w:t>
      </w:r>
    </w:p>
    <w:p w:rsidR="006F715E" w:rsidRPr="00580ACD" w:rsidRDefault="006F715E" w:rsidP="007C217D">
      <w:pPr>
        <w:spacing w:line="276" w:lineRule="auto"/>
      </w:pPr>
    </w:p>
    <w:p w:rsidR="006F715E" w:rsidRPr="00580ACD" w:rsidRDefault="006F715E"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6F715E" w:rsidRPr="00580ACD" w:rsidRDefault="006F715E" w:rsidP="007C217D">
      <w:pPr>
        <w:spacing w:line="276" w:lineRule="auto"/>
      </w:pPr>
      <w:r w:rsidRPr="00580ACD">
        <w:rPr>
          <w:b/>
        </w:rPr>
        <w:t xml:space="preserve">А)  уровень притязаний;                             </w:t>
      </w:r>
      <w:r w:rsidRPr="00580ACD">
        <w:t xml:space="preserve">     Б)  активность;</w:t>
      </w:r>
    </w:p>
    <w:p w:rsidR="006F715E" w:rsidRPr="00580ACD" w:rsidRDefault="006F715E" w:rsidP="007C217D">
      <w:pPr>
        <w:spacing w:line="276" w:lineRule="auto"/>
      </w:pPr>
      <w:r w:rsidRPr="00580ACD">
        <w:t xml:space="preserve">     В)  ригидность;                                                    Г)  эмоциональная возбудимость.</w:t>
      </w:r>
    </w:p>
    <w:p w:rsidR="006F715E" w:rsidRPr="00580ACD" w:rsidRDefault="006F715E" w:rsidP="007C217D">
      <w:pPr>
        <w:autoSpaceDE w:val="0"/>
        <w:autoSpaceDN w:val="0"/>
        <w:adjustRightInd w:val="0"/>
      </w:pPr>
    </w:p>
    <w:p w:rsidR="006F715E" w:rsidRPr="00580ACD" w:rsidRDefault="006F715E"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6F715E" w:rsidRPr="00580ACD" w:rsidRDefault="006F715E" w:rsidP="007C217D">
      <w:pPr>
        <w:ind w:left="540" w:hanging="540"/>
      </w:pPr>
      <w:r w:rsidRPr="00580ACD">
        <w:rPr>
          <w:b/>
        </w:rPr>
        <w:t xml:space="preserve">     А)  Л.С. Выготскому; </w:t>
      </w:r>
      <w:r w:rsidRPr="00580ACD">
        <w:t xml:space="preserve">                                       Б)  П.П. Блонскому;</w:t>
      </w:r>
    </w:p>
    <w:p w:rsidR="006F715E" w:rsidRPr="00580ACD" w:rsidRDefault="006F715E" w:rsidP="007C217D">
      <w:pPr>
        <w:ind w:left="540" w:hanging="180"/>
      </w:pPr>
      <w:r w:rsidRPr="00580ACD">
        <w:t>В)  М.Я. Басову;                                                   Г)  С.Л. Рубинштейну.</w:t>
      </w:r>
    </w:p>
    <w:p w:rsidR="006F715E" w:rsidRDefault="006F715E" w:rsidP="000B6283">
      <w:pPr>
        <w:autoSpaceDE w:val="0"/>
        <w:autoSpaceDN w:val="0"/>
        <w:adjustRightInd w:val="0"/>
        <w:rPr>
          <w:b/>
          <w:bCs/>
        </w:rPr>
      </w:pPr>
    </w:p>
    <w:p w:rsidR="006F715E" w:rsidRPr="00DC11F5" w:rsidRDefault="006F715E" w:rsidP="00FC3B95">
      <w:pPr>
        <w:autoSpaceDE w:val="0"/>
        <w:autoSpaceDN w:val="0"/>
        <w:adjustRightInd w:val="0"/>
        <w:jc w:val="center"/>
        <w:rPr>
          <w:b/>
          <w:bCs/>
        </w:rPr>
      </w:pPr>
      <w:r w:rsidRPr="00DC11F5">
        <w:rPr>
          <w:b/>
          <w:bCs/>
        </w:rPr>
        <w:t>Прим</w:t>
      </w:r>
      <w:r>
        <w:rPr>
          <w:b/>
          <w:bCs/>
        </w:rPr>
        <w:t>ерный список вопросов к экзамену</w:t>
      </w:r>
    </w:p>
    <w:p w:rsidR="006F715E" w:rsidRDefault="006F715E" w:rsidP="00FC3B95">
      <w:pPr>
        <w:autoSpaceDE w:val="0"/>
        <w:autoSpaceDN w:val="0"/>
        <w:adjustRightInd w:val="0"/>
        <w:jc w:val="center"/>
        <w:rPr>
          <w:b/>
          <w:bCs/>
        </w:rPr>
      </w:pPr>
    </w:p>
    <w:p w:rsidR="006F715E" w:rsidRPr="00580ACD" w:rsidRDefault="006F715E" w:rsidP="00AC7622">
      <w:r w:rsidRPr="00580ACD">
        <w:t xml:space="preserve">1.Психология как наука и как практическая деятельность. </w:t>
      </w:r>
    </w:p>
    <w:p w:rsidR="006F715E" w:rsidRPr="00580ACD" w:rsidRDefault="006F715E" w:rsidP="00AC7622">
      <w:r w:rsidRPr="00580ACD">
        <w:t xml:space="preserve">2.Предмет, объект  и задачи психологии, ее становление. </w:t>
      </w:r>
    </w:p>
    <w:p w:rsidR="006F715E" w:rsidRPr="00580ACD" w:rsidRDefault="006F715E" w:rsidP="00AC7622">
      <w:r w:rsidRPr="00580ACD">
        <w:t xml:space="preserve">3.Основные этапы развития представлений о предмете психологии. </w:t>
      </w:r>
    </w:p>
    <w:p w:rsidR="006F715E" w:rsidRPr="00580ACD" w:rsidRDefault="006F715E" w:rsidP="00AC7622">
      <w:r w:rsidRPr="00580ACD">
        <w:t xml:space="preserve">4.Сравнительный анализ и основные отличия обыденной и научной психологии. </w:t>
      </w:r>
    </w:p>
    <w:p w:rsidR="006F715E" w:rsidRPr="00580ACD" w:rsidRDefault="006F715E" w:rsidP="00AC7622">
      <w:r w:rsidRPr="00580ACD">
        <w:t>5.Место психологии в системе естественных и общественных научных дисциплин.</w:t>
      </w:r>
    </w:p>
    <w:p w:rsidR="006F715E" w:rsidRPr="00580ACD" w:rsidRDefault="006F715E" w:rsidP="00AC7622">
      <w:pPr>
        <w:pStyle w:val="afa"/>
      </w:pPr>
      <w:r w:rsidRPr="00580ACD">
        <w:t xml:space="preserve">6.Субъективные и объективные критерии наличия психики. </w:t>
      </w:r>
    </w:p>
    <w:p w:rsidR="006F715E" w:rsidRPr="00580ACD" w:rsidRDefault="006F715E" w:rsidP="00AC7622">
      <w:pPr>
        <w:pStyle w:val="afa"/>
      </w:pPr>
      <w:r w:rsidRPr="00580ACD">
        <w:t>7.Понятие чувствительности как элементарной формы психики.</w:t>
      </w:r>
    </w:p>
    <w:p w:rsidR="006F715E" w:rsidRPr="00580ACD" w:rsidRDefault="006F715E" w:rsidP="00AC7622">
      <w:r w:rsidRPr="00580ACD">
        <w:t xml:space="preserve">8.Гипотеза А.Н. Леонтьева о возникновении чувствительности. </w:t>
      </w:r>
    </w:p>
    <w:p w:rsidR="006F715E" w:rsidRPr="00580ACD" w:rsidRDefault="006F715E" w:rsidP="00AC7622">
      <w:pPr>
        <w:rPr>
          <w:bCs/>
        </w:rPr>
      </w:pPr>
      <w:r w:rsidRPr="00580ACD">
        <w:rPr>
          <w:bCs/>
        </w:rPr>
        <w:t xml:space="preserve">9.Сознание как высшая форма психики. </w:t>
      </w:r>
    </w:p>
    <w:p w:rsidR="006F715E" w:rsidRPr="00580ACD" w:rsidRDefault="006F715E" w:rsidP="00AC7622">
      <w:r w:rsidRPr="00580ACD">
        <w:rPr>
          <w:bCs/>
        </w:rPr>
        <w:t xml:space="preserve">10.Структура сознания. </w:t>
      </w:r>
    </w:p>
    <w:p w:rsidR="006F715E" w:rsidRPr="00580ACD" w:rsidRDefault="006F715E" w:rsidP="00AC7622">
      <w:pPr>
        <w:rPr>
          <w:rFonts w:eastAsia="TimesNewRomanPSMT"/>
        </w:rPr>
      </w:pPr>
      <w:r w:rsidRPr="00580ACD">
        <w:rPr>
          <w:rFonts w:eastAsia="TimesNewRomanPSMT"/>
        </w:rPr>
        <w:t xml:space="preserve">11.Определение и содержание понятия  «личность». </w:t>
      </w:r>
    </w:p>
    <w:p w:rsidR="006F715E" w:rsidRPr="00580ACD" w:rsidRDefault="006F715E"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6F715E" w:rsidRPr="00580ACD" w:rsidRDefault="006F715E" w:rsidP="00AC7622">
      <w:r w:rsidRPr="00580ACD">
        <w:t xml:space="preserve">14.Основные психологические теории эмоций. </w:t>
      </w:r>
    </w:p>
    <w:p w:rsidR="006F715E" w:rsidRPr="00580ACD" w:rsidRDefault="006F715E" w:rsidP="00AC7622">
      <w:r w:rsidRPr="00580ACD">
        <w:t xml:space="preserve">15.Историческая и социальная обусловленность человеческих чувств. </w:t>
      </w:r>
    </w:p>
    <w:p w:rsidR="006F715E" w:rsidRPr="00580ACD" w:rsidRDefault="006F715E" w:rsidP="00AC7622">
      <w:r w:rsidRPr="00580ACD">
        <w:t>16.Воля как сознательная регуляция деятельности.</w:t>
      </w:r>
    </w:p>
    <w:p w:rsidR="006F715E" w:rsidRPr="00580ACD" w:rsidRDefault="006F715E" w:rsidP="00AC7622">
      <w:r w:rsidRPr="00580ACD">
        <w:t xml:space="preserve">17.Виды познавательных процессов. </w:t>
      </w:r>
    </w:p>
    <w:p w:rsidR="006F715E" w:rsidRPr="00580ACD" w:rsidRDefault="006F715E" w:rsidP="00AC7622">
      <w:r w:rsidRPr="00580ACD">
        <w:t xml:space="preserve">18.Психофизика ощущений. </w:t>
      </w:r>
    </w:p>
    <w:p w:rsidR="006F715E" w:rsidRPr="00580ACD" w:rsidRDefault="006F715E" w:rsidP="00AC7622">
      <w:r w:rsidRPr="00580ACD">
        <w:t xml:space="preserve">19.Основные свойства ощущений: качество, интенсивность, протяженность. </w:t>
      </w:r>
    </w:p>
    <w:p w:rsidR="006F715E" w:rsidRPr="00580ACD" w:rsidRDefault="006F715E" w:rsidP="00AC7622">
      <w:r w:rsidRPr="00580ACD">
        <w:t xml:space="preserve">20.Классификация ощущений. </w:t>
      </w:r>
    </w:p>
    <w:p w:rsidR="006F715E" w:rsidRPr="00580ACD" w:rsidRDefault="006F715E" w:rsidP="00AC7622">
      <w:r w:rsidRPr="00580ACD">
        <w:t xml:space="preserve">21.Восприятие: общее представление, функции и значение, виды, свойства. 22.Физиологические основы восприятия. </w:t>
      </w:r>
    </w:p>
    <w:p w:rsidR="006F715E" w:rsidRPr="00580ACD" w:rsidRDefault="006F715E" w:rsidP="00AC7622">
      <w:r w:rsidRPr="00580ACD">
        <w:t xml:space="preserve">23.Зрительные иллюзии. </w:t>
      </w:r>
    </w:p>
    <w:p w:rsidR="006F715E" w:rsidRPr="00580ACD" w:rsidRDefault="006F715E" w:rsidP="00AC7622">
      <w:r w:rsidRPr="00580ACD">
        <w:t xml:space="preserve">24.Виды памяти в зависимости от содержания запоминаемого материала и формы его воспроизведения. </w:t>
      </w:r>
    </w:p>
    <w:p w:rsidR="006F715E" w:rsidRPr="00580ACD" w:rsidRDefault="006F715E" w:rsidP="00AC7622">
      <w:r w:rsidRPr="00580ACD">
        <w:t xml:space="preserve">25.Непроизвольная и произвольная память. </w:t>
      </w:r>
    </w:p>
    <w:p w:rsidR="006F715E" w:rsidRPr="00580ACD" w:rsidRDefault="006F715E" w:rsidP="00AC7622">
      <w:pPr>
        <w:rPr>
          <w:rFonts w:eastAsia="TimesNewRomanPS-BoldMT"/>
        </w:rPr>
      </w:pPr>
      <w:r w:rsidRPr="00580ACD">
        <w:rPr>
          <w:rFonts w:eastAsia="TimesNewRomanPS-BoldMT"/>
        </w:rPr>
        <w:t xml:space="preserve">26.Определение  и общая характеристика  памяти. </w:t>
      </w:r>
    </w:p>
    <w:p w:rsidR="006F715E" w:rsidRPr="00580ACD" w:rsidRDefault="006F715E" w:rsidP="00AC7622">
      <w:r w:rsidRPr="00580ACD">
        <w:t xml:space="preserve">27.Теории памяти. </w:t>
      </w:r>
    </w:p>
    <w:p w:rsidR="006F715E" w:rsidRPr="00580ACD" w:rsidRDefault="006F715E" w:rsidP="00AC7622">
      <w:r w:rsidRPr="00580ACD">
        <w:t xml:space="preserve">28.Физиологические основы памяти. </w:t>
      </w:r>
    </w:p>
    <w:p w:rsidR="006F715E" w:rsidRPr="00580ACD" w:rsidRDefault="006F715E" w:rsidP="00AC7622">
      <w:r w:rsidRPr="00580ACD">
        <w:t xml:space="preserve">29.Виды и типы памяти. </w:t>
      </w:r>
    </w:p>
    <w:p w:rsidR="006F715E" w:rsidRPr="00580ACD" w:rsidRDefault="006F715E" w:rsidP="00AC7622">
      <w:r w:rsidRPr="00580ACD">
        <w:t xml:space="preserve">30.Память и мышление, их взаимосвязь. </w:t>
      </w:r>
    </w:p>
    <w:p w:rsidR="006F715E" w:rsidRPr="00580ACD" w:rsidRDefault="006F715E" w:rsidP="00AC7622">
      <w:r w:rsidRPr="00580ACD">
        <w:t xml:space="preserve">31.Формирование и развитие памяти. </w:t>
      </w:r>
    </w:p>
    <w:p w:rsidR="006F715E" w:rsidRPr="00580ACD" w:rsidRDefault="006F715E" w:rsidP="00AC7622">
      <w:r w:rsidRPr="00580ACD">
        <w:t xml:space="preserve">32.Мышление как высшая форма познавательной деятельности. </w:t>
      </w:r>
    </w:p>
    <w:p w:rsidR="006F715E" w:rsidRPr="00580ACD" w:rsidRDefault="006F715E"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6F715E" w:rsidRPr="00580ACD" w:rsidRDefault="006F715E" w:rsidP="00AC7622">
      <w:r w:rsidRPr="00580ACD">
        <w:t xml:space="preserve">34.Теории мышления. </w:t>
      </w:r>
    </w:p>
    <w:p w:rsidR="006F715E" w:rsidRPr="00580ACD" w:rsidRDefault="006F715E" w:rsidP="00AC7622">
      <w:r w:rsidRPr="00580ACD">
        <w:t xml:space="preserve">35.Виды и формы мышления. </w:t>
      </w:r>
    </w:p>
    <w:p w:rsidR="006F715E" w:rsidRPr="00580ACD" w:rsidRDefault="006F715E" w:rsidP="00AC7622">
      <w:r w:rsidRPr="00580ACD">
        <w:t xml:space="preserve">36.Операции мышления. </w:t>
      </w:r>
    </w:p>
    <w:p w:rsidR="006F715E" w:rsidRPr="00580ACD" w:rsidRDefault="006F715E" w:rsidP="00AC7622">
      <w:pPr>
        <w:rPr>
          <w:rFonts w:eastAsia="TimesNewRomanPS-BoldMT"/>
        </w:rPr>
      </w:pPr>
      <w:r w:rsidRPr="00580ACD">
        <w:rPr>
          <w:rFonts w:eastAsia="TimesNewRomanPS-BoldMT"/>
        </w:rPr>
        <w:t xml:space="preserve">37.Мышление и воображение. </w:t>
      </w:r>
    </w:p>
    <w:p w:rsidR="006F715E" w:rsidRPr="00580ACD" w:rsidRDefault="006F715E" w:rsidP="00AC7622">
      <w:r w:rsidRPr="00580ACD">
        <w:t xml:space="preserve">38.Мышление и речь. </w:t>
      </w:r>
    </w:p>
    <w:p w:rsidR="006F715E" w:rsidRPr="00580ACD" w:rsidRDefault="006F715E" w:rsidP="00AC7622">
      <w:r w:rsidRPr="00580ACD">
        <w:t xml:space="preserve">39.Мышление и эмоции. </w:t>
      </w:r>
    </w:p>
    <w:p w:rsidR="006F715E" w:rsidRPr="00580ACD" w:rsidRDefault="006F715E" w:rsidP="00AC7622">
      <w:r w:rsidRPr="00580ACD">
        <w:t xml:space="preserve">40.Формирование и развитие мышления. </w:t>
      </w:r>
    </w:p>
    <w:p w:rsidR="006F715E" w:rsidRPr="00580ACD" w:rsidRDefault="006F715E" w:rsidP="00AC7622">
      <w:r w:rsidRPr="00580ACD">
        <w:t xml:space="preserve">41.Понятие о речи и языке. </w:t>
      </w:r>
    </w:p>
    <w:p w:rsidR="006F715E" w:rsidRPr="00580ACD" w:rsidRDefault="006F715E" w:rsidP="00AC7622">
      <w:r w:rsidRPr="00580ACD">
        <w:t xml:space="preserve">42.Основные функции языка. </w:t>
      </w:r>
    </w:p>
    <w:p w:rsidR="006F715E" w:rsidRPr="00580ACD" w:rsidRDefault="006F715E" w:rsidP="00AC7622">
      <w:r w:rsidRPr="00580ACD">
        <w:t xml:space="preserve">43.Физиологические основы речи. </w:t>
      </w:r>
    </w:p>
    <w:p w:rsidR="006F715E" w:rsidRPr="00580ACD" w:rsidRDefault="006F715E" w:rsidP="00AC7622">
      <w:r w:rsidRPr="00580ACD">
        <w:t xml:space="preserve">44.Функции и виды речи. </w:t>
      </w:r>
    </w:p>
    <w:p w:rsidR="006F715E" w:rsidRPr="00580ACD" w:rsidRDefault="006F715E" w:rsidP="00AC7622">
      <w:r w:rsidRPr="00580ACD">
        <w:t xml:space="preserve">45.Расстройства речи. </w:t>
      </w:r>
    </w:p>
    <w:p w:rsidR="006F715E" w:rsidRPr="00580ACD" w:rsidRDefault="006F715E" w:rsidP="00AC7622">
      <w:r w:rsidRPr="00580ACD">
        <w:t xml:space="preserve">46.Значение и функции внимания. </w:t>
      </w:r>
    </w:p>
    <w:p w:rsidR="006F715E" w:rsidRPr="00580ACD" w:rsidRDefault="006F715E" w:rsidP="00AC7622">
      <w:r w:rsidRPr="00580ACD">
        <w:t xml:space="preserve">47.Физиологические основы внимания. </w:t>
      </w:r>
    </w:p>
    <w:p w:rsidR="006F715E" w:rsidRPr="00580ACD" w:rsidRDefault="006F715E" w:rsidP="00AC7622">
      <w:r w:rsidRPr="00580ACD">
        <w:t xml:space="preserve">48.Виды внимания, факторы их определяющие. </w:t>
      </w:r>
    </w:p>
    <w:p w:rsidR="006F715E" w:rsidRPr="00580ACD" w:rsidRDefault="006F715E" w:rsidP="00AC7622">
      <w:r w:rsidRPr="00580ACD">
        <w:t xml:space="preserve">49.Свойства внимания. </w:t>
      </w:r>
    </w:p>
    <w:p w:rsidR="006F715E" w:rsidRPr="00580ACD" w:rsidRDefault="006F715E" w:rsidP="00AC7622">
      <w:r w:rsidRPr="00580ACD">
        <w:t xml:space="preserve">50.Расстройства внимания. </w:t>
      </w:r>
    </w:p>
    <w:p w:rsidR="006F715E" w:rsidRPr="00580ACD" w:rsidRDefault="006F715E" w:rsidP="00AC7622">
      <w:r w:rsidRPr="00580ACD">
        <w:t xml:space="preserve">51.Развитие внимания. </w:t>
      </w:r>
    </w:p>
    <w:p w:rsidR="006F715E" w:rsidRPr="00580ACD" w:rsidRDefault="006F715E" w:rsidP="00AC7622">
      <w:r w:rsidRPr="00580ACD">
        <w:t xml:space="preserve">52.Воображение: его значение, функции в развитии человека. </w:t>
      </w:r>
    </w:p>
    <w:p w:rsidR="006F715E" w:rsidRPr="00580ACD" w:rsidRDefault="006F715E" w:rsidP="00AC7622">
      <w:r w:rsidRPr="00580ACD">
        <w:t xml:space="preserve">53.Виды и процессы воображения. </w:t>
      </w:r>
    </w:p>
    <w:p w:rsidR="006F715E" w:rsidRPr="00580ACD" w:rsidRDefault="006F715E" w:rsidP="00AC7622">
      <w:r w:rsidRPr="00580ACD">
        <w:t xml:space="preserve">54.Индивидуальные особенности воображения. </w:t>
      </w:r>
    </w:p>
    <w:p w:rsidR="006F715E" w:rsidRPr="00580ACD" w:rsidRDefault="006F715E" w:rsidP="00AC7622">
      <w:r w:rsidRPr="00580ACD">
        <w:t>55.Методы изучения воображения и развитие воображения.</w:t>
      </w:r>
    </w:p>
    <w:p w:rsidR="006F715E" w:rsidRPr="00580ACD" w:rsidRDefault="006F715E" w:rsidP="00AC7622">
      <w:pPr>
        <w:pStyle w:val="afa"/>
      </w:pPr>
      <w:r>
        <w:t>56</w:t>
      </w:r>
      <w:r w:rsidRPr="00580ACD">
        <w:t xml:space="preserve">.Принцип единства сознания и деятельности. </w:t>
      </w:r>
    </w:p>
    <w:p w:rsidR="006F715E" w:rsidRPr="00580ACD" w:rsidRDefault="006F715E" w:rsidP="00AC7622">
      <w:pPr>
        <w:pStyle w:val="afa"/>
      </w:pPr>
      <w:r>
        <w:t>57</w:t>
      </w:r>
      <w:r w:rsidRPr="00580ACD">
        <w:t xml:space="preserve">.Специфика человеческой деятельности и ее атрибуты. </w:t>
      </w:r>
    </w:p>
    <w:p w:rsidR="006F715E" w:rsidRPr="00580ACD" w:rsidRDefault="006F715E"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6F715E" w:rsidRPr="00580ACD" w:rsidRDefault="006F715E" w:rsidP="00AC7622">
      <w:pPr>
        <w:pStyle w:val="afa"/>
      </w:pPr>
      <w:r>
        <w:t>59</w:t>
      </w:r>
      <w:r w:rsidRPr="00580ACD">
        <w:t xml:space="preserve">.Освоение деятельности: автоматизация движений; характеристика навыков, умений и привычек;  интериоризация и экстериоризация деятельности. </w:t>
      </w:r>
    </w:p>
    <w:p w:rsidR="006F715E" w:rsidRPr="00580ACD" w:rsidRDefault="006F715E" w:rsidP="00AC7622">
      <w:pPr>
        <w:pStyle w:val="afa"/>
      </w:pPr>
      <w:r>
        <w:t>60</w:t>
      </w:r>
      <w:r w:rsidRPr="00580ACD">
        <w:t>.Психологическая характеристика видов деятельности:игра, учение, труд.</w:t>
      </w:r>
    </w:p>
    <w:p w:rsidR="006F715E" w:rsidRPr="00580ACD" w:rsidRDefault="006F715E" w:rsidP="00AC7622">
      <w:pPr>
        <w:pStyle w:val="afa"/>
      </w:pPr>
      <w:r>
        <w:t>61</w:t>
      </w:r>
      <w:r w:rsidRPr="00580ACD">
        <w:t xml:space="preserve">.Ведущая деятельность. </w:t>
      </w:r>
    </w:p>
    <w:p w:rsidR="006F715E" w:rsidRPr="00580ACD" w:rsidRDefault="006F715E" w:rsidP="00AC7622">
      <w:pPr>
        <w:pStyle w:val="afa"/>
        <w:rPr>
          <w:rFonts w:eastAsia="Arial Unicode MS"/>
          <w:noProof/>
        </w:rPr>
      </w:pPr>
      <w:r>
        <w:t>62</w:t>
      </w:r>
      <w:r w:rsidRPr="00580ACD">
        <w:t>.Понятие о внутренней деятельности.</w:t>
      </w:r>
    </w:p>
    <w:p w:rsidR="006F715E" w:rsidRPr="00580ACD" w:rsidRDefault="006F715E" w:rsidP="00AC7622">
      <w:pPr>
        <w:jc w:val="both"/>
      </w:pPr>
      <w:r>
        <w:t>63</w:t>
      </w:r>
      <w:r w:rsidRPr="00580ACD">
        <w:t xml:space="preserve">.Деятельность и развитие человека. </w:t>
      </w:r>
    </w:p>
    <w:p w:rsidR="006F715E" w:rsidRPr="00580ACD" w:rsidRDefault="006F715E"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6F715E" w:rsidRPr="00580ACD" w:rsidRDefault="006F715E"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6F715E" w:rsidRPr="00580ACD" w:rsidRDefault="006F715E"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6F715E" w:rsidRPr="00580ACD" w:rsidRDefault="006F715E"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6F715E" w:rsidRPr="00580ACD" w:rsidRDefault="006F715E"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6F715E" w:rsidRPr="00580ACD" w:rsidRDefault="006F715E"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6F715E" w:rsidRPr="00580ACD" w:rsidRDefault="006F715E"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Стреляу. </w:t>
      </w:r>
    </w:p>
    <w:p w:rsidR="006F715E" w:rsidRPr="00580ACD" w:rsidRDefault="006F715E" w:rsidP="00AC7622">
      <w:pPr>
        <w:rPr>
          <w:rFonts w:eastAsia="TimesNewRomanPSMT"/>
        </w:rPr>
      </w:pPr>
      <w:r>
        <w:rPr>
          <w:rFonts w:eastAsia="TimesNewRomanPSMT"/>
        </w:rPr>
        <w:t>71</w:t>
      </w:r>
      <w:r w:rsidRPr="00580ACD">
        <w:rPr>
          <w:rFonts w:eastAsia="TimesNewRomanPSMT"/>
        </w:rPr>
        <w:t xml:space="preserve">.Теория Э. Кречмера. </w:t>
      </w:r>
    </w:p>
    <w:p w:rsidR="006F715E" w:rsidRDefault="006F715E" w:rsidP="00AC7622">
      <w:pPr>
        <w:rPr>
          <w:bCs/>
        </w:rPr>
      </w:pPr>
      <w:r>
        <w:rPr>
          <w:bCs/>
        </w:rPr>
        <w:t>72</w:t>
      </w:r>
      <w:r w:rsidRPr="00580ACD">
        <w:rPr>
          <w:bCs/>
        </w:rPr>
        <w:t>.</w:t>
      </w:r>
      <w:r>
        <w:rPr>
          <w:bCs/>
        </w:rPr>
        <w:t>Понятие о характере</w:t>
      </w:r>
    </w:p>
    <w:p w:rsidR="006F715E" w:rsidRDefault="006F715E" w:rsidP="00AC7622">
      <w:pPr>
        <w:rPr>
          <w:bCs/>
        </w:rPr>
      </w:pPr>
      <w:r>
        <w:rPr>
          <w:bCs/>
        </w:rPr>
        <w:t>73.</w:t>
      </w:r>
      <w:r w:rsidRPr="00580ACD">
        <w:rPr>
          <w:bCs/>
        </w:rPr>
        <w:t>Теоретические и экспериментальные подходы к исследованию характера</w:t>
      </w:r>
      <w:r>
        <w:rPr>
          <w:bCs/>
        </w:rPr>
        <w:t>.</w:t>
      </w:r>
    </w:p>
    <w:p w:rsidR="006F715E" w:rsidRPr="00580ACD" w:rsidRDefault="006F715E" w:rsidP="00AC7622">
      <w:r>
        <w:t>74. Акцентуации характера</w:t>
      </w:r>
    </w:p>
    <w:p w:rsidR="006F715E" w:rsidRDefault="006F715E" w:rsidP="00FC3B95">
      <w:pPr>
        <w:autoSpaceDE w:val="0"/>
        <w:autoSpaceDN w:val="0"/>
        <w:adjustRightInd w:val="0"/>
        <w:ind w:firstLine="708"/>
        <w:jc w:val="both"/>
        <w:rPr>
          <w:u w:val="single"/>
        </w:rPr>
      </w:pPr>
    </w:p>
    <w:p w:rsidR="006F715E" w:rsidRPr="00DC11F5" w:rsidRDefault="006F71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715E" w:rsidRDefault="006F715E" w:rsidP="0008548E">
      <w:pPr>
        <w:jc w:val="both"/>
        <w:rPr>
          <w:i/>
        </w:rPr>
      </w:pPr>
    </w:p>
    <w:p w:rsidR="006F715E" w:rsidRDefault="006F715E" w:rsidP="00167B67">
      <w:pPr>
        <w:ind w:firstLine="567"/>
        <w:jc w:val="center"/>
        <w:rPr>
          <w:i/>
        </w:rPr>
      </w:pPr>
      <w:r>
        <w:rPr>
          <w:i/>
        </w:rPr>
        <w:t>Проблемно-аналитическое задание №1</w:t>
      </w:r>
    </w:p>
    <w:p w:rsidR="006F715E" w:rsidRDefault="006F715E"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167B67">
      <w:pPr>
        <w:ind w:firstLine="567"/>
        <w:jc w:val="center"/>
        <w:rPr>
          <w:i/>
        </w:rPr>
      </w:pPr>
    </w:p>
    <w:p w:rsidR="006F715E" w:rsidRDefault="006F715E" w:rsidP="00167B67">
      <w:pPr>
        <w:ind w:firstLine="567"/>
        <w:jc w:val="center"/>
        <w:rPr>
          <w:i/>
        </w:rPr>
      </w:pPr>
      <w:r>
        <w:rPr>
          <w:i/>
        </w:rPr>
        <w:t>Проблемно-аналитическое задание №2</w:t>
      </w:r>
    </w:p>
    <w:p w:rsidR="006F715E" w:rsidRDefault="006F715E" w:rsidP="00167B67">
      <w:pPr>
        <w:ind w:firstLine="709"/>
        <w:jc w:val="both"/>
      </w:pPr>
      <w:r>
        <w:t>Соотнести поведение любого животного со стадиями эволюционного развития психики (ответ обосновать).</w:t>
      </w:r>
    </w:p>
    <w:p w:rsidR="006F715E" w:rsidRDefault="006F715E" w:rsidP="00167B67">
      <w:pPr>
        <w:ind w:firstLine="567"/>
        <w:jc w:val="center"/>
        <w:rPr>
          <w:i/>
        </w:rPr>
      </w:pPr>
      <w:r>
        <w:rPr>
          <w:i/>
        </w:rPr>
        <w:t>Проблемно-аналитическое задание №3</w:t>
      </w:r>
    </w:p>
    <w:p w:rsidR="006F715E" w:rsidRDefault="006F715E"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6F715E" w:rsidRDefault="006F715E" w:rsidP="00167B67">
      <w:pPr>
        <w:jc w:val="both"/>
      </w:pPr>
    </w:p>
    <w:p w:rsidR="006F715E" w:rsidRDefault="006F715E" w:rsidP="00167B67">
      <w:pPr>
        <w:ind w:firstLine="567"/>
        <w:jc w:val="center"/>
        <w:rPr>
          <w:i/>
        </w:rPr>
      </w:pPr>
      <w:r>
        <w:rPr>
          <w:i/>
        </w:rPr>
        <w:t>Проблемно-аналитическое задание №4</w:t>
      </w:r>
    </w:p>
    <w:p w:rsidR="006F715E" w:rsidRDefault="006F715E" w:rsidP="00167B67">
      <w:pPr>
        <w:jc w:val="center"/>
        <w:rPr>
          <w:i/>
        </w:rPr>
      </w:pPr>
      <w:r>
        <w:rPr>
          <w:i/>
        </w:rPr>
        <w:t>Информационный проект</w:t>
      </w:r>
    </w:p>
    <w:p w:rsidR="006F715E" w:rsidRDefault="006F715E" w:rsidP="00167B67">
      <w:pPr>
        <w:jc w:val="both"/>
      </w:pPr>
      <w:r>
        <w:tab/>
        <w:t>Тема: Эмоциональный интеллект</w:t>
      </w:r>
    </w:p>
    <w:p w:rsidR="006F715E" w:rsidRDefault="006F715E" w:rsidP="00167B67">
      <w:pPr>
        <w:jc w:val="both"/>
      </w:pPr>
      <w:r>
        <w:tab/>
        <w:t>При разработке проекта быть готовым ответить на следующие вопросы:</w:t>
      </w:r>
    </w:p>
    <w:p w:rsidR="006F715E" w:rsidRDefault="006F715E" w:rsidP="00167B67">
      <w:pPr>
        <w:widowControl w:val="0"/>
        <w:numPr>
          <w:ilvl w:val="0"/>
          <w:numId w:val="24"/>
        </w:numPr>
        <w:autoSpaceDE w:val="0"/>
        <w:autoSpaceDN w:val="0"/>
        <w:adjustRightInd w:val="0"/>
        <w:jc w:val="both"/>
      </w:pPr>
      <w:r>
        <w:t>Что такое эмоциональный интеллект?</w:t>
      </w:r>
    </w:p>
    <w:p w:rsidR="006F715E" w:rsidRDefault="006F715E" w:rsidP="00167B67">
      <w:pPr>
        <w:widowControl w:val="0"/>
        <w:numPr>
          <w:ilvl w:val="0"/>
          <w:numId w:val="24"/>
        </w:numPr>
        <w:autoSpaceDE w:val="0"/>
        <w:autoSpaceDN w:val="0"/>
        <w:adjustRightInd w:val="0"/>
        <w:jc w:val="both"/>
      </w:pPr>
      <w:r>
        <w:t>Какова его структура?</w:t>
      </w:r>
    </w:p>
    <w:p w:rsidR="006F715E" w:rsidRDefault="006F715E" w:rsidP="00167B67">
      <w:pPr>
        <w:widowControl w:val="0"/>
        <w:numPr>
          <w:ilvl w:val="0"/>
          <w:numId w:val="24"/>
        </w:numPr>
        <w:autoSpaceDE w:val="0"/>
        <w:autoSpaceDN w:val="0"/>
        <w:adjustRightInd w:val="0"/>
        <w:jc w:val="both"/>
      </w:pPr>
      <w:r>
        <w:t>Можно ли эмоции использовать разумно?</w:t>
      </w:r>
    </w:p>
    <w:p w:rsidR="006F715E" w:rsidRDefault="006F715E" w:rsidP="00167B67">
      <w:pPr>
        <w:widowControl w:val="0"/>
        <w:numPr>
          <w:ilvl w:val="0"/>
          <w:numId w:val="24"/>
        </w:numPr>
        <w:autoSpaceDE w:val="0"/>
        <w:autoSpaceDN w:val="0"/>
        <w:adjustRightInd w:val="0"/>
        <w:jc w:val="both"/>
      </w:pPr>
      <w:r>
        <w:t>Как определить эффективность той или иной эмоции?</w:t>
      </w:r>
    </w:p>
    <w:p w:rsidR="006F715E" w:rsidRDefault="006F715E" w:rsidP="004333AD">
      <w:pPr>
        <w:ind w:firstLine="567"/>
        <w:jc w:val="center"/>
        <w:rPr>
          <w:i/>
        </w:rPr>
      </w:pPr>
    </w:p>
    <w:p w:rsidR="006F715E" w:rsidRDefault="006F715E" w:rsidP="004333AD">
      <w:pPr>
        <w:ind w:firstLine="567"/>
        <w:jc w:val="center"/>
        <w:rPr>
          <w:i/>
        </w:rPr>
      </w:pPr>
      <w:r>
        <w:rPr>
          <w:i/>
        </w:rPr>
        <w:t>Проблемно-аналитическое задание №5</w:t>
      </w:r>
    </w:p>
    <w:p w:rsidR="006F715E" w:rsidRDefault="006F715E"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4333AD">
      <w:pPr>
        <w:pStyle w:val="1"/>
        <w:spacing w:after="0" w:line="240" w:lineRule="auto"/>
        <w:ind w:left="0"/>
        <w:jc w:val="both"/>
        <w:rPr>
          <w:rFonts w:ascii="Times New Roman" w:hAnsi="Times New Roman"/>
          <w:color w:val="000000"/>
          <w:spacing w:val="2"/>
          <w:sz w:val="24"/>
          <w:szCs w:val="24"/>
          <w:highlight w:val="green"/>
        </w:rPr>
      </w:pPr>
    </w:p>
    <w:p w:rsidR="006F715E" w:rsidRDefault="006F715E" w:rsidP="004333AD">
      <w:pPr>
        <w:ind w:firstLine="567"/>
        <w:rPr>
          <w:i/>
        </w:rPr>
      </w:pPr>
    </w:p>
    <w:p w:rsidR="006F715E" w:rsidRDefault="006F715E" w:rsidP="004333AD">
      <w:pPr>
        <w:ind w:firstLine="567"/>
        <w:jc w:val="center"/>
        <w:rPr>
          <w:i/>
        </w:rPr>
      </w:pPr>
      <w:r>
        <w:rPr>
          <w:i/>
        </w:rPr>
        <w:t>Творческое задание №1</w:t>
      </w:r>
    </w:p>
    <w:p w:rsidR="006F715E" w:rsidRDefault="006F715E"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№2</w:t>
      </w:r>
    </w:p>
    <w:p w:rsidR="006F715E" w:rsidRDefault="006F715E"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№3</w:t>
      </w:r>
    </w:p>
    <w:p w:rsidR="006F715E" w:rsidRDefault="006F715E"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№4</w:t>
      </w:r>
    </w:p>
    <w:p w:rsidR="006F715E" w:rsidRDefault="006F715E"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№5</w:t>
      </w:r>
    </w:p>
    <w:p w:rsidR="006F715E" w:rsidRDefault="006F715E"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sectPr w:rsidR="006F71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7CD58E0"/>
    <w:multiLevelType w:val="multilevel"/>
    <w:tmpl w:val="AD60CCC2"/>
    <w:lvl w:ilvl="0">
      <w:start w:val="6"/>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6"/>
  </w:num>
  <w:num w:numId="5">
    <w:abstractNumId w:val="7"/>
  </w:num>
  <w:num w:numId="6">
    <w:abstractNumId w:val="5"/>
  </w:num>
  <w:num w:numId="7">
    <w:abstractNumId w:val="11"/>
  </w:num>
  <w:num w:numId="8">
    <w:abstractNumId w:val="17"/>
  </w:num>
  <w:num w:numId="9">
    <w:abstractNumId w:val="24"/>
  </w:num>
  <w:num w:numId="10">
    <w:abstractNumId w:val="12"/>
  </w:num>
  <w:num w:numId="11">
    <w:abstractNumId w:val="19"/>
  </w:num>
  <w:num w:numId="12">
    <w:abstractNumId w:val="23"/>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5"/>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3AF"/>
    <w:rsid w:val="0001303E"/>
    <w:rsid w:val="00016276"/>
    <w:rsid w:val="00020611"/>
    <w:rsid w:val="00022183"/>
    <w:rsid w:val="0002526A"/>
    <w:rsid w:val="0003302C"/>
    <w:rsid w:val="00033CEA"/>
    <w:rsid w:val="00034A75"/>
    <w:rsid w:val="000366C4"/>
    <w:rsid w:val="00036E7D"/>
    <w:rsid w:val="00044FF1"/>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566"/>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66912"/>
    <w:rsid w:val="00477FCF"/>
    <w:rsid w:val="00495BBD"/>
    <w:rsid w:val="004B0DB4"/>
    <w:rsid w:val="004B3E62"/>
    <w:rsid w:val="004B69FC"/>
    <w:rsid w:val="004C4020"/>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C5ECE"/>
    <w:rsid w:val="006D24AA"/>
    <w:rsid w:val="006E45B3"/>
    <w:rsid w:val="006F2550"/>
    <w:rsid w:val="006F5EFD"/>
    <w:rsid w:val="006F715E"/>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405F5"/>
    <w:rsid w:val="00742FFA"/>
    <w:rsid w:val="00743BFB"/>
    <w:rsid w:val="00754ABC"/>
    <w:rsid w:val="007557B3"/>
    <w:rsid w:val="00756B41"/>
    <w:rsid w:val="00764CE2"/>
    <w:rsid w:val="00764F3B"/>
    <w:rsid w:val="00771770"/>
    <w:rsid w:val="00772C22"/>
    <w:rsid w:val="00773DBC"/>
    <w:rsid w:val="00780A53"/>
    <w:rsid w:val="00784213"/>
    <w:rsid w:val="0078534B"/>
    <w:rsid w:val="00794935"/>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2E14"/>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174"/>
    <w:rsid w:val="00A635D6"/>
    <w:rsid w:val="00A75902"/>
    <w:rsid w:val="00A87544"/>
    <w:rsid w:val="00A91F5F"/>
    <w:rsid w:val="00A91FEE"/>
    <w:rsid w:val="00A92D7B"/>
    <w:rsid w:val="00A941AA"/>
    <w:rsid w:val="00A96FF5"/>
    <w:rsid w:val="00AA13E3"/>
    <w:rsid w:val="00AA24C3"/>
    <w:rsid w:val="00AB4A2C"/>
    <w:rsid w:val="00AB6580"/>
    <w:rsid w:val="00AC2938"/>
    <w:rsid w:val="00AC5FD2"/>
    <w:rsid w:val="00AC7622"/>
    <w:rsid w:val="00AD0283"/>
    <w:rsid w:val="00AD658D"/>
    <w:rsid w:val="00AD6E91"/>
    <w:rsid w:val="00AE310A"/>
    <w:rsid w:val="00AE40A4"/>
    <w:rsid w:val="00AE7A3F"/>
    <w:rsid w:val="00AE7BAC"/>
    <w:rsid w:val="00AF0687"/>
    <w:rsid w:val="00AF16E5"/>
    <w:rsid w:val="00B07384"/>
    <w:rsid w:val="00B10602"/>
    <w:rsid w:val="00B1272D"/>
    <w:rsid w:val="00B13684"/>
    <w:rsid w:val="00B219AE"/>
    <w:rsid w:val="00B319A4"/>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3AE9"/>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270E9"/>
    <w:rsid w:val="00E31B51"/>
    <w:rsid w:val="00E324FF"/>
    <w:rsid w:val="00E3414D"/>
    <w:rsid w:val="00E353DC"/>
    <w:rsid w:val="00E376C9"/>
    <w:rsid w:val="00E46829"/>
    <w:rsid w:val="00E46EB1"/>
    <w:rsid w:val="00E53A02"/>
    <w:rsid w:val="00E54D67"/>
    <w:rsid w:val="00E562B2"/>
    <w:rsid w:val="00E66028"/>
    <w:rsid w:val="00E67765"/>
    <w:rsid w:val="00E70EB1"/>
    <w:rsid w:val="00E73DF4"/>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68AE"/>
    <w:rsid w:val="00F1768B"/>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B18246"/>
  <w15:docId w15:val="{1F5BCB72-E80F-41FD-8371-285C7F9C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834922">
      <w:marLeft w:val="0"/>
      <w:marRight w:val="0"/>
      <w:marTop w:val="0"/>
      <w:marBottom w:val="0"/>
      <w:divBdr>
        <w:top w:val="none" w:sz="0" w:space="0" w:color="auto"/>
        <w:left w:val="none" w:sz="0" w:space="0" w:color="auto"/>
        <w:bottom w:val="none" w:sz="0" w:space="0" w:color="auto"/>
        <w:right w:val="none" w:sz="0" w:space="0" w:color="auto"/>
      </w:divBdr>
    </w:div>
    <w:div w:id="775834923">
      <w:marLeft w:val="0"/>
      <w:marRight w:val="0"/>
      <w:marTop w:val="0"/>
      <w:marBottom w:val="0"/>
      <w:divBdr>
        <w:top w:val="none" w:sz="0" w:space="0" w:color="auto"/>
        <w:left w:val="none" w:sz="0" w:space="0" w:color="auto"/>
        <w:bottom w:val="none" w:sz="0" w:space="0" w:color="auto"/>
        <w:right w:val="none" w:sz="0" w:space="0" w:color="auto"/>
      </w:divBdr>
    </w:div>
    <w:div w:id="775834924">
      <w:marLeft w:val="0"/>
      <w:marRight w:val="0"/>
      <w:marTop w:val="0"/>
      <w:marBottom w:val="0"/>
      <w:divBdr>
        <w:top w:val="none" w:sz="0" w:space="0" w:color="auto"/>
        <w:left w:val="none" w:sz="0" w:space="0" w:color="auto"/>
        <w:bottom w:val="none" w:sz="0" w:space="0" w:color="auto"/>
        <w:right w:val="none" w:sz="0" w:space="0" w:color="auto"/>
      </w:divBdr>
    </w:div>
    <w:div w:id="775834926">
      <w:marLeft w:val="0"/>
      <w:marRight w:val="0"/>
      <w:marTop w:val="0"/>
      <w:marBottom w:val="0"/>
      <w:divBdr>
        <w:top w:val="none" w:sz="0" w:space="0" w:color="auto"/>
        <w:left w:val="none" w:sz="0" w:space="0" w:color="auto"/>
        <w:bottom w:val="none" w:sz="0" w:space="0" w:color="auto"/>
        <w:right w:val="none" w:sz="0" w:space="0" w:color="auto"/>
      </w:divBdr>
    </w:div>
    <w:div w:id="775834927">
      <w:marLeft w:val="0"/>
      <w:marRight w:val="0"/>
      <w:marTop w:val="0"/>
      <w:marBottom w:val="0"/>
      <w:divBdr>
        <w:top w:val="none" w:sz="0" w:space="0" w:color="auto"/>
        <w:left w:val="none" w:sz="0" w:space="0" w:color="auto"/>
        <w:bottom w:val="none" w:sz="0" w:space="0" w:color="auto"/>
        <w:right w:val="none" w:sz="0" w:space="0" w:color="auto"/>
      </w:divBdr>
    </w:div>
    <w:div w:id="775834929">
      <w:marLeft w:val="0"/>
      <w:marRight w:val="0"/>
      <w:marTop w:val="0"/>
      <w:marBottom w:val="0"/>
      <w:divBdr>
        <w:top w:val="none" w:sz="0" w:space="0" w:color="auto"/>
        <w:left w:val="none" w:sz="0" w:space="0" w:color="auto"/>
        <w:bottom w:val="none" w:sz="0" w:space="0" w:color="auto"/>
        <w:right w:val="none" w:sz="0" w:space="0" w:color="auto"/>
      </w:divBdr>
    </w:div>
    <w:div w:id="775834930">
      <w:marLeft w:val="0"/>
      <w:marRight w:val="0"/>
      <w:marTop w:val="0"/>
      <w:marBottom w:val="0"/>
      <w:divBdr>
        <w:top w:val="none" w:sz="0" w:space="0" w:color="auto"/>
        <w:left w:val="none" w:sz="0" w:space="0" w:color="auto"/>
        <w:bottom w:val="none" w:sz="0" w:space="0" w:color="auto"/>
        <w:right w:val="none" w:sz="0" w:space="0" w:color="auto"/>
      </w:divBdr>
    </w:div>
    <w:div w:id="775834931">
      <w:marLeft w:val="0"/>
      <w:marRight w:val="0"/>
      <w:marTop w:val="0"/>
      <w:marBottom w:val="0"/>
      <w:divBdr>
        <w:top w:val="none" w:sz="0" w:space="0" w:color="auto"/>
        <w:left w:val="none" w:sz="0" w:space="0" w:color="auto"/>
        <w:bottom w:val="none" w:sz="0" w:space="0" w:color="auto"/>
        <w:right w:val="none" w:sz="0" w:space="0" w:color="auto"/>
      </w:divBdr>
      <w:divsChild>
        <w:div w:id="775834996">
          <w:marLeft w:val="0"/>
          <w:marRight w:val="0"/>
          <w:marTop w:val="0"/>
          <w:marBottom w:val="0"/>
          <w:divBdr>
            <w:top w:val="none" w:sz="0" w:space="0" w:color="auto"/>
            <w:left w:val="none" w:sz="0" w:space="0" w:color="auto"/>
            <w:bottom w:val="none" w:sz="0" w:space="0" w:color="auto"/>
            <w:right w:val="none" w:sz="0" w:space="0" w:color="auto"/>
          </w:divBdr>
          <w:divsChild>
            <w:div w:id="775834956">
              <w:marLeft w:val="0"/>
              <w:marRight w:val="450"/>
              <w:marTop w:val="0"/>
              <w:marBottom w:val="0"/>
              <w:divBdr>
                <w:top w:val="none" w:sz="0" w:space="0" w:color="auto"/>
                <w:left w:val="none" w:sz="0" w:space="0" w:color="auto"/>
                <w:bottom w:val="none" w:sz="0" w:space="0" w:color="auto"/>
                <w:right w:val="none" w:sz="0" w:space="0" w:color="auto"/>
              </w:divBdr>
            </w:div>
          </w:divsChild>
        </w:div>
        <w:div w:id="775835076">
          <w:marLeft w:val="0"/>
          <w:marRight w:val="0"/>
          <w:marTop w:val="0"/>
          <w:marBottom w:val="0"/>
          <w:divBdr>
            <w:top w:val="none" w:sz="0" w:space="0" w:color="auto"/>
            <w:left w:val="none" w:sz="0" w:space="0" w:color="auto"/>
            <w:bottom w:val="none" w:sz="0" w:space="0" w:color="auto"/>
            <w:right w:val="none" w:sz="0" w:space="0" w:color="auto"/>
          </w:divBdr>
          <w:divsChild>
            <w:div w:id="775835023">
              <w:marLeft w:val="0"/>
              <w:marRight w:val="0"/>
              <w:marTop w:val="0"/>
              <w:marBottom w:val="75"/>
              <w:divBdr>
                <w:top w:val="none" w:sz="0" w:space="0" w:color="auto"/>
                <w:left w:val="none" w:sz="0" w:space="0" w:color="auto"/>
                <w:bottom w:val="none" w:sz="0" w:space="0" w:color="auto"/>
                <w:right w:val="none" w:sz="0" w:space="0" w:color="auto"/>
              </w:divBdr>
            </w:div>
            <w:div w:id="775835030">
              <w:marLeft w:val="0"/>
              <w:marRight w:val="0"/>
              <w:marTop w:val="0"/>
              <w:marBottom w:val="75"/>
              <w:divBdr>
                <w:top w:val="none" w:sz="0" w:space="0" w:color="auto"/>
                <w:left w:val="none" w:sz="0" w:space="0" w:color="auto"/>
                <w:bottom w:val="none" w:sz="0" w:space="0" w:color="auto"/>
                <w:right w:val="none" w:sz="0" w:space="0" w:color="auto"/>
              </w:divBdr>
            </w:div>
            <w:div w:id="775835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2">
      <w:marLeft w:val="0"/>
      <w:marRight w:val="0"/>
      <w:marTop w:val="0"/>
      <w:marBottom w:val="0"/>
      <w:divBdr>
        <w:top w:val="none" w:sz="0" w:space="0" w:color="auto"/>
        <w:left w:val="none" w:sz="0" w:space="0" w:color="auto"/>
        <w:bottom w:val="none" w:sz="0" w:space="0" w:color="auto"/>
        <w:right w:val="none" w:sz="0" w:space="0" w:color="auto"/>
      </w:divBdr>
    </w:div>
    <w:div w:id="775834933">
      <w:marLeft w:val="0"/>
      <w:marRight w:val="0"/>
      <w:marTop w:val="0"/>
      <w:marBottom w:val="0"/>
      <w:divBdr>
        <w:top w:val="none" w:sz="0" w:space="0" w:color="auto"/>
        <w:left w:val="none" w:sz="0" w:space="0" w:color="auto"/>
        <w:bottom w:val="none" w:sz="0" w:space="0" w:color="auto"/>
        <w:right w:val="none" w:sz="0" w:space="0" w:color="auto"/>
      </w:divBdr>
      <w:divsChild>
        <w:div w:id="775835002">
          <w:marLeft w:val="0"/>
          <w:marRight w:val="0"/>
          <w:marTop w:val="0"/>
          <w:marBottom w:val="0"/>
          <w:divBdr>
            <w:top w:val="none" w:sz="0" w:space="0" w:color="auto"/>
            <w:left w:val="none" w:sz="0" w:space="0" w:color="auto"/>
            <w:bottom w:val="none" w:sz="0" w:space="0" w:color="auto"/>
            <w:right w:val="none" w:sz="0" w:space="0" w:color="auto"/>
          </w:divBdr>
          <w:divsChild>
            <w:div w:id="775835009">
              <w:marLeft w:val="0"/>
              <w:marRight w:val="450"/>
              <w:marTop w:val="0"/>
              <w:marBottom w:val="0"/>
              <w:divBdr>
                <w:top w:val="none" w:sz="0" w:space="0" w:color="auto"/>
                <w:left w:val="none" w:sz="0" w:space="0" w:color="auto"/>
                <w:bottom w:val="none" w:sz="0" w:space="0" w:color="auto"/>
                <w:right w:val="none" w:sz="0" w:space="0" w:color="auto"/>
              </w:divBdr>
            </w:div>
          </w:divsChild>
        </w:div>
        <w:div w:id="775835004">
          <w:marLeft w:val="0"/>
          <w:marRight w:val="0"/>
          <w:marTop w:val="0"/>
          <w:marBottom w:val="0"/>
          <w:divBdr>
            <w:top w:val="none" w:sz="0" w:space="0" w:color="auto"/>
            <w:left w:val="none" w:sz="0" w:space="0" w:color="auto"/>
            <w:bottom w:val="none" w:sz="0" w:space="0" w:color="auto"/>
            <w:right w:val="none" w:sz="0" w:space="0" w:color="auto"/>
          </w:divBdr>
          <w:divsChild>
            <w:div w:id="775834952">
              <w:marLeft w:val="0"/>
              <w:marRight w:val="0"/>
              <w:marTop w:val="0"/>
              <w:marBottom w:val="75"/>
              <w:divBdr>
                <w:top w:val="none" w:sz="0" w:space="0" w:color="auto"/>
                <w:left w:val="none" w:sz="0" w:space="0" w:color="auto"/>
                <w:bottom w:val="none" w:sz="0" w:space="0" w:color="auto"/>
                <w:right w:val="none" w:sz="0" w:space="0" w:color="auto"/>
              </w:divBdr>
            </w:div>
            <w:div w:id="775834972">
              <w:marLeft w:val="0"/>
              <w:marRight w:val="0"/>
              <w:marTop w:val="0"/>
              <w:marBottom w:val="75"/>
              <w:divBdr>
                <w:top w:val="none" w:sz="0" w:space="0" w:color="auto"/>
                <w:left w:val="none" w:sz="0" w:space="0" w:color="auto"/>
                <w:bottom w:val="none" w:sz="0" w:space="0" w:color="auto"/>
                <w:right w:val="none" w:sz="0" w:space="0" w:color="auto"/>
              </w:divBdr>
            </w:div>
            <w:div w:id="775835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5">
      <w:marLeft w:val="0"/>
      <w:marRight w:val="0"/>
      <w:marTop w:val="0"/>
      <w:marBottom w:val="0"/>
      <w:divBdr>
        <w:top w:val="none" w:sz="0" w:space="0" w:color="auto"/>
        <w:left w:val="none" w:sz="0" w:space="0" w:color="auto"/>
        <w:bottom w:val="none" w:sz="0" w:space="0" w:color="auto"/>
        <w:right w:val="none" w:sz="0" w:space="0" w:color="auto"/>
      </w:divBdr>
    </w:div>
    <w:div w:id="775834936">
      <w:marLeft w:val="0"/>
      <w:marRight w:val="0"/>
      <w:marTop w:val="0"/>
      <w:marBottom w:val="0"/>
      <w:divBdr>
        <w:top w:val="none" w:sz="0" w:space="0" w:color="auto"/>
        <w:left w:val="none" w:sz="0" w:space="0" w:color="auto"/>
        <w:bottom w:val="none" w:sz="0" w:space="0" w:color="auto"/>
        <w:right w:val="none" w:sz="0" w:space="0" w:color="auto"/>
      </w:divBdr>
    </w:div>
    <w:div w:id="775834937">
      <w:marLeft w:val="0"/>
      <w:marRight w:val="0"/>
      <w:marTop w:val="0"/>
      <w:marBottom w:val="0"/>
      <w:divBdr>
        <w:top w:val="none" w:sz="0" w:space="0" w:color="auto"/>
        <w:left w:val="none" w:sz="0" w:space="0" w:color="auto"/>
        <w:bottom w:val="none" w:sz="0" w:space="0" w:color="auto"/>
        <w:right w:val="none" w:sz="0" w:space="0" w:color="auto"/>
      </w:divBdr>
    </w:div>
    <w:div w:id="775834939">
      <w:marLeft w:val="0"/>
      <w:marRight w:val="0"/>
      <w:marTop w:val="0"/>
      <w:marBottom w:val="0"/>
      <w:divBdr>
        <w:top w:val="none" w:sz="0" w:space="0" w:color="auto"/>
        <w:left w:val="none" w:sz="0" w:space="0" w:color="auto"/>
        <w:bottom w:val="none" w:sz="0" w:space="0" w:color="auto"/>
        <w:right w:val="none" w:sz="0" w:space="0" w:color="auto"/>
      </w:divBdr>
    </w:div>
    <w:div w:id="775834940">
      <w:marLeft w:val="0"/>
      <w:marRight w:val="0"/>
      <w:marTop w:val="0"/>
      <w:marBottom w:val="0"/>
      <w:divBdr>
        <w:top w:val="none" w:sz="0" w:space="0" w:color="auto"/>
        <w:left w:val="none" w:sz="0" w:space="0" w:color="auto"/>
        <w:bottom w:val="none" w:sz="0" w:space="0" w:color="auto"/>
        <w:right w:val="none" w:sz="0" w:space="0" w:color="auto"/>
      </w:divBdr>
    </w:div>
    <w:div w:id="775834942">
      <w:marLeft w:val="0"/>
      <w:marRight w:val="0"/>
      <w:marTop w:val="0"/>
      <w:marBottom w:val="0"/>
      <w:divBdr>
        <w:top w:val="none" w:sz="0" w:space="0" w:color="auto"/>
        <w:left w:val="none" w:sz="0" w:space="0" w:color="auto"/>
        <w:bottom w:val="none" w:sz="0" w:space="0" w:color="auto"/>
        <w:right w:val="none" w:sz="0" w:space="0" w:color="auto"/>
      </w:divBdr>
    </w:div>
    <w:div w:id="775834945">
      <w:marLeft w:val="0"/>
      <w:marRight w:val="0"/>
      <w:marTop w:val="0"/>
      <w:marBottom w:val="0"/>
      <w:divBdr>
        <w:top w:val="none" w:sz="0" w:space="0" w:color="auto"/>
        <w:left w:val="none" w:sz="0" w:space="0" w:color="auto"/>
        <w:bottom w:val="none" w:sz="0" w:space="0" w:color="auto"/>
        <w:right w:val="none" w:sz="0" w:space="0" w:color="auto"/>
      </w:divBdr>
    </w:div>
    <w:div w:id="775834946">
      <w:marLeft w:val="0"/>
      <w:marRight w:val="0"/>
      <w:marTop w:val="0"/>
      <w:marBottom w:val="0"/>
      <w:divBdr>
        <w:top w:val="none" w:sz="0" w:space="0" w:color="auto"/>
        <w:left w:val="none" w:sz="0" w:space="0" w:color="auto"/>
        <w:bottom w:val="none" w:sz="0" w:space="0" w:color="auto"/>
        <w:right w:val="none" w:sz="0" w:space="0" w:color="auto"/>
      </w:divBdr>
    </w:div>
    <w:div w:id="775834948">
      <w:marLeft w:val="0"/>
      <w:marRight w:val="0"/>
      <w:marTop w:val="0"/>
      <w:marBottom w:val="0"/>
      <w:divBdr>
        <w:top w:val="none" w:sz="0" w:space="0" w:color="auto"/>
        <w:left w:val="none" w:sz="0" w:space="0" w:color="auto"/>
        <w:bottom w:val="none" w:sz="0" w:space="0" w:color="auto"/>
        <w:right w:val="none" w:sz="0" w:space="0" w:color="auto"/>
      </w:divBdr>
    </w:div>
    <w:div w:id="775834949">
      <w:marLeft w:val="0"/>
      <w:marRight w:val="0"/>
      <w:marTop w:val="0"/>
      <w:marBottom w:val="0"/>
      <w:divBdr>
        <w:top w:val="none" w:sz="0" w:space="0" w:color="auto"/>
        <w:left w:val="none" w:sz="0" w:space="0" w:color="auto"/>
        <w:bottom w:val="none" w:sz="0" w:space="0" w:color="auto"/>
        <w:right w:val="none" w:sz="0" w:space="0" w:color="auto"/>
      </w:divBdr>
    </w:div>
    <w:div w:id="775834950">
      <w:marLeft w:val="0"/>
      <w:marRight w:val="0"/>
      <w:marTop w:val="0"/>
      <w:marBottom w:val="0"/>
      <w:divBdr>
        <w:top w:val="none" w:sz="0" w:space="0" w:color="auto"/>
        <w:left w:val="none" w:sz="0" w:space="0" w:color="auto"/>
        <w:bottom w:val="none" w:sz="0" w:space="0" w:color="auto"/>
        <w:right w:val="none" w:sz="0" w:space="0" w:color="auto"/>
      </w:divBdr>
      <w:divsChild>
        <w:div w:id="775834993">
          <w:marLeft w:val="-225"/>
          <w:marRight w:val="-225"/>
          <w:marTop w:val="0"/>
          <w:marBottom w:val="0"/>
          <w:divBdr>
            <w:top w:val="none" w:sz="0" w:space="0" w:color="auto"/>
            <w:left w:val="none" w:sz="0" w:space="0" w:color="auto"/>
            <w:bottom w:val="none" w:sz="0" w:space="0" w:color="auto"/>
            <w:right w:val="none" w:sz="0" w:space="0" w:color="auto"/>
          </w:divBdr>
          <w:divsChild>
            <w:div w:id="775835018">
              <w:marLeft w:val="0"/>
              <w:marRight w:val="0"/>
              <w:marTop w:val="0"/>
              <w:marBottom w:val="0"/>
              <w:divBdr>
                <w:top w:val="none" w:sz="0" w:space="0" w:color="auto"/>
                <w:left w:val="none" w:sz="0" w:space="0" w:color="auto"/>
                <w:bottom w:val="none" w:sz="0" w:space="0" w:color="auto"/>
                <w:right w:val="none" w:sz="0" w:space="0" w:color="auto"/>
              </w:divBdr>
              <w:divsChild>
                <w:div w:id="775834992">
                  <w:marLeft w:val="-225"/>
                  <w:marRight w:val="-225"/>
                  <w:marTop w:val="0"/>
                  <w:marBottom w:val="0"/>
                  <w:divBdr>
                    <w:top w:val="none" w:sz="0" w:space="0" w:color="auto"/>
                    <w:left w:val="none" w:sz="0" w:space="0" w:color="auto"/>
                    <w:bottom w:val="none" w:sz="0" w:space="0" w:color="auto"/>
                    <w:right w:val="none" w:sz="0" w:space="0" w:color="auto"/>
                  </w:divBdr>
                  <w:divsChild>
                    <w:div w:id="775834984">
                      <w:marLeft w:val="9750"/>
                      <w:marRight w:val="0"/>
                      <w:marTop w:val="0"/>
                      <w:marBottom w:val="0"/>
                      <w:divBdr>
                        <w:top w:val="none" w:sz="0" w:space="0" w:color="auto"/>
                        <w:left w:val="none" w:sz="0" w:space="0" w:color="auto"/>
                        <w:bottom w:val="none" w:sz="0" w:space="0" w:color="auto"/>
                        <w:right w:val="none" w:sz="0" w:space="0" w:color="auto"/>
                      </w:divBdr>
                      <w:divsChild>
                        <w:div w:id="7758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834951">
      <w:marLeft w:val="0"/>
      <w:marRight w:val="0"/>
      <w:marTop w:val="0"/>
      <w:marBottom w:val="0"/>
      <w:divBdr>
        <w:top w:val="none" w:sz="0" w:space="0" w:color="auto"/>
        <w:left w:val="none" w:sz="0" w:space="0" w:color="auto"/>
        <w:bottom w:val="none" w:sz="0" w:space="0" w:color="auto"/>
        <w:right w:val="none" w:sz="0" w:space="0" w:color="auto"/>
      </w:divBdr>
    </w:div>
    <w:div w:id="775834953">
      <w:marLeft w:val="0"/>
      <w:marRight w:val="0"/>
      <w:marTop w:val="0"/>
      <w:marBottom w:val="0"/>
      <w:divBdr>
        <w:top w:val="none" w:sz="0" w:space="0" w:color="auto"/>
        <w:left w:val="none" w:sz="0" w:space="0" w:color="auto"/>
        <w:bottom w:val="none" w:sz="0" w:space="0" w:color="auto"/>
        <w:right w:val="none" w:sz="0" w:space="0" w:color="auto"/>
      </w:divBdr>
    </w:div>
    <w:div w:id="775834954">
      <w:marLeft w:val="0"/>
      <w:marRight w:val="0"/>
      <w:marTop w:val="0"/>
      <w:marBottom w:val="0"/>
      <w:divBdr>
        <w:top w:val="none" w:sz="0" w:space="0" w:color="auto"/>
        <w:left w:val="none" w:sz="0" w:space="0" w:color="auto"/>
        <w:bottom w:val="none" w:sz="0" w:space="0" w:color="auto"/>
        <w:right w:val="none" w:sz="0" w:space="0" w:color="auto"/>
      </w:divBdr>
    </w:div>
    <w:div w:id="775834955">
      <w:marLeft w:val="0"/>
      <w:marRight w:val="0"/>
      <w:marTop w:val="0"/>
      <w:marBottom w:val="0"/>
      <w:divBdr>
        <w:top w:val="none" w:sz="0" w:space="0" w:color="auto"/>
        <w:left w:val="none" w:sz="0" w:space="0" w:color="auto"/>
        <w:bottom w:val="none" w:sz="0" w:space="0" w:color="auto"/>
        <w:right w:val="none" w:sz="0" w:space="0" w:color="auto"/>
      </w:divBdr>
    </w:div>
    <w:div w:id="775834957">
      <w:marLeft w:val="0"/>
      <w:marRight w:val="0"/>
      <w:marTop w:val="0"/>
      <w:marBottom w:val="0"/>
      <w:divBdr>
        <w:top w:val="none" w:sz="0" w:space="0" w:color="auto"/>
        <w:left w:val="none" w:sz="0" w:space="0" w:color="auto"/>
        <w:bottom w:val="none" w:sz="0" w:space="0" w:color="auto"/>
        <w:right w:val="none" w:sz="0" w:space="0" w:color="auto"/>
      </w:divBdr>
      <w:divsChild>
        <w:div w:id="775834962">
          <w:marLeft w:val="0"/>
          <w:marRight w:val="0"/>
          <w:marTop w:val="0"/>
          <w:marBottom w:val="0"/>
          <w:divBdr>
            <w:top w:val="none" w:sz="0" w:space="0" w:color="auto"/>
            <w:left w:val="none" w:sz="0" w:space="0" w:color="auto"/>
            <w:bottom w:val="none" w:sz="0" w:space="0" w:color="auto"/>
            <w:right w:val="none" w:sz="0" w:space="0" w:color="auto"/>
          </w:divBdr>
        </w:div>
        <w:div w:id="775834976">
          <w:marLeft w:val="0"/>
          <w:marRight w:val="0"/>
          <w:marTop w:val="0"/>
          <w:marBottom w:val="0"/>
          <w:divBdr>
            <w:top w:val="none" w:sz="0" w:space="0" w:color="auto"/>
            <w:left w:val="none" w:sz="0" w:space="0" w:color="auto"/>
            <w:bottom w:val="none" w:sz="0" w:space="0" w:color="auto"/>
            <w:right w:val="none" w:sz="0" w:space="0" w:color="auto"/>
          </w:divBdr>
          <w:divsChild>
            <w:div w:id="77583492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4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0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4958">
      <w:marLeft w:val="0"/>
      <w:marRight w:val="0"/>
      <w:marTop w:val="0"/>
      <w:marBottom w:val="0"/>
      <w:divBdr>
        <w:top w:val="none" w:sz="0" w:space="0" w:color="auto"/>
        <w:left w:val="none" w:sz="0" w:space="0" w:color="auto"/>
        <w:bottom w:val="none" w:sz="0" w:space="0" w:color="auto"/>
        <w:right w:val="none" w:sz="0" w:space="0" w:color="auto"/>
      </w:divBdr>
    </w:div>
    <w:div w:id="775834959">
      <w:marLeft w:val="0"/>
      <w:marRight w:val="0"/>
      <w:marTop w:val="0"/>
      <w:marBottom w:val="0"/>
      <w:divBdr>
        <w:top w:val="none" w:sz="0" w:space="0" w:color="auto"/>
        <w:left w:val="none" w:sz="0" w:space="0" w:color="auto"/>
        <w:bottom w:val="none" w:sz="0" w:space="0" w:color="auto"/>
        <w:right w:val="none" w:sz="0" w:space="0" w:color="auto"/>
      </w:divBdr>
    </w:div>
    <w:div w:id="775834961">
      <w:marLeft w:val="0"/>
      <w:marRight w:val="0"/>
      <w:marTop w:val="0"/>
      <w:marBottom w:val="0"/>
      <w:divBdr>
        <w:top w:val="none" w:sz="0" w:space="0" w:color="auto"/>
        <w:left w:val="none" w:sz="0" w:space="0" w:color="auto"/>
        <w:bottom w:val="none" w:sz="0" w:space="0" w:color="auto"/>
        <w:right w:val="none" w:sz="0" w:space="0" w:color="auto"/>
      </w:divBdr>
    </w:div>
    <w:div w:id="775834963">
      <w:marLeft w:val="0"/>
      <w:marRight w:val="0"/>
      <w:marTop w:val="0"/>
      <w:marBottom w:val="0"/>
      <w:divBdr>
        <w:top w:val="none" w:sz="0" w:space="0" w:color="auto"/>
        <w:left w:val="none" w:sz="0" w:space="0" w:color="auto"/>
        <w:bottom w:val="none" w:sz="0" w:space="0" w:color="auto"/>
        <w:right w:val="none" w:sz="0" w:space="0" w:color="auto"/>
      </w:divBdr>
    </w:div>
    <w:div w:id="775834965">
      <w:marLeft w:val="0"/>
      <w:marRight w:val="0"/>
      <w:marTop w:val="0"/>
      <w:marBottom w:val="0"/>
      <w:divBdr>
        <w:top w:val="none" w:sz="0" w:space="0" w:color="auto"/>
        <w:left w:val="none" w:sz="0" w:space="0" w:color="auto"/>
        <w:bottom w:val="none" w:sz="0" w:space="0" w:color="auto"/>
        <w:right w:val="none" w:sz="0" w:space="0" w:color="auto"/>
      </w:divBdr>
    </w:div>
    <w:div w:id="775834967">
      <w:marLeft w:val="0"/>
      <w:marRight w:val="0"/>
      <w:marTop w:val="0"/>
      <w:marBottom w:val="0"/>
      <w:divBdr>
        <w:top w:val="none" w:sz="0" w:space="0" w:color="auto"/>
        <w:left w:val="none" w:sz="0" w:space="0" w:color="auto"/>
        <w:bottom w:val="none" w:sz="0" w:space="0" w:color="auto"/>
        <w:right w:val="none" w:sz="0" w:space="0" w:color="auto"/>
      </w:divBdr>
    </w:div>
    <w:div w:id="775834968">
      <w:marLeft w:val="0"/>
      <w:marRight w:val="0"/>
      <w:marTop w:val="0"/>
      <w:marBottom w:val="0"/>
      <w:divBdr>
        <w:top w:val="none" w:sz="0" w:space="0" w:color="auto"/>
        <w:left w:val="none" w:sz="0" w:space="0" w:color="auto"/>
        <w:bottom w:val="none" w:sz="0" w:space="0" w:color="auto"/>
        <w:right w:val="none" w:sz="0" w:space="0" w:color="auto"/>
      </w:divBdr>
    </w:div>
    <w:div w:id="775834969">
      <w:marLeft w:val="0"/>
      <w:marRight w:val="0"/>
      <w:marTop w:val="0"/>
      <w:marBottom w:val="0"/>
      <w:divBdr>
        <w:top w:val="none" w:sz="0" w:space="0" w:color="auto"/>
        <w:left w:val="none" w:sz="0" w:space="0" w:color="auto"/>
        <w:bottom w:val="none" w:sz="0" w:space="0" w:color="auto"/>
        <w:right w:val="none" w:sz="0" w:space="0" w:color="auto"/>
      </w:divBdr>
      <w:divsChild>
        <w:div w:id="775834938">
          <w:marLeft w:val="0"/>
          <w:marRight w:val="0"/>
          <w:marTop w:val="0"/>
          <w:marBottom w:val="0"/>
          <w:divBdr>
            <w:top w:val="none" w:sz="0" w:space="0" w:color="auto"/>
            <w:left w:val="none" w:sz="0" w:space="0" w:color="auto"/>
            <w:bottom w:val="none" w:sz="0" w:space="0" w:color="auto"/>
            <w:right w:val="none" w:sz="0" w:space="0" w:color="auto"/>
          </w:divBdr>
          <w:divsChild>
            <w:div w:id="77583499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9">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4982">
          <w:marLeft w:val="0"/>
          <w:marRight w:val="0"/>
          <w:marTop w:val="0"/>
          <w:marBottom w:val="0"/>
          <w:divBdr>
            <w:top w:val="none" w:sz="0" w:space="0" w:color="auto"/>
            <w:left w:val="none" w:sz="0" w:space="0" w:color="auto"/>
            <w:bottom w:val="none" w:sz="0" w:space="0" w:color="auto"/>
            <w:right w:val="none" w:sz="0" w:space="0" w:color="auto"/>
          </w:divBdr>
        </w:div>
      </w:divsChild>
    </w:div>
    <w:div w:id="775834970">
      <w:marLeft w:val="0"/>
      <w:marRight w:val="0"/>
      <w:marTop w:val="0"/>
      <w:marBottom w:val="0"/>
      <w:divBdr>
        <w:top w:val="none" w:sz="0" w:space="0" w:color="auto"/>
        <w:left w:val="none" w:sz="0" w:space="0" w:color="auto"/>
        <w:bottom w:val="none" w:sz="0" w:space="0" w:color="auto"/>
        <w:right w:val="none" w:sz="0" w:space="0" w:color="auto"/>
      </w:divBdr>
      <w:divsChild>
        <w:div w:id="775834928">
          <w:marLeft w:val="0"/>
          <w:marRight w:val="0"/>
          <w:marTop w:val="0"/>
          <w:marBottom w:val="75"/>
          <w:divBdr>
            <w:top w:val="none" w:sz="0" w:space="0" w:color="auto"/>
            <w:left w:val="none" w:sz="0" w:space="0" w:color="auto"/>
            <w:bottom w:val="none" w:sz="0" w:space="0" w:color="auto"/>
            <w:right w:val="none" w:sz="0" w:space="0" w:color="auto"/>
          </w:divBdr>
        </w:div>
        <w:div w:id="775834983">
          <w:marLeft w:val="0"/>
          <w:marRight w:val="0"/>
          <w:marTop w:val="0"/>
          <w:marBottom w:val="75"/>
          <w:divBdr>
            <w:top w:val="none" w:sz="0" w:space="0" w:color="auto"/>
            <w:left w:val="none" w:sz="0" w:space="0" w:color="auto"/>
            <w:bottom w:val="none" w:sz="0" w:space="0" w:color="auto"/>
            <w:right w:val="none" w:sz="0" w:space="0" w:color="auto"/>
          </w:divBdr>
        </w:div>
      </w:divsChild>
    </w:div>
    <w:div w:id="775834974">
      <w:marLeft w:val="0"/>
      <w:marRight w:val="0"/>
      <w:marTop w:val="0"/>
      <w:marBottom w:val="0"/>
      <w:divBdr>
        <w:top w:val="none" w:sz="0" w:space="0" w:color="auto"/>
        <w:left w:val="none" w:sz="0" w:space="0" w:color="auto"/>
        <w:bottom w:val="none" w:sz="0" w:space="0" w:color="auto"/>
        <w:right w:val="none" w:sz="0" w:space="0" w:color="auto"/>
      </w:divBdr>
    </w:div>
    <w:div w:id="775834975">
      <w:marLeft w:val="0"/>
      <w:marRight w:val="0"/>
      <w:marTop w:val="0"/>
      <w:marBottom w:val="0"/>
      <w:divBdr>
        <w:top w:val="none" w:sz="0" w:space="0" w:color="auto"/>
        <w:left w:val="none" w:sz="0" w:space="0" w:color="auto"/>
        <w:bottom w:val="none" w:sz="0" w:space="0" w:color="auto"/>
        <w:right w:val="none" w:sz="0" w:space="0" w:color="auto"/>
      </w:divBdr>
    </w:div>
    <w:div w:id="775834977">
      <w:marLeft w:val="0"/>
      <w:marRight w:val="0"/>
      <w:marTop w:val="0"/>
      <w:marBottom w:val="0"/>
      <w:divBdr>
        <w:top w:val="none" w:sz="0" w:space="0" w:color="auto"/>
        <w:left w:val="none" w:sz="0" w:space="0" w:color="auto"/>
        <w:bottom w:val="none" w:sz="0" w:space="0" w:color="auto"/>
        <w:right w:val="none" w:sz="0" w:space="0" w:color="auto"/>
      </w:divBdr>
    </w:div>
    <w:div w:id="775834978">
      <w:marLeft w:val="0"/>
      <w:marRight w:val="0"/>
      <w:marTop w:val="0"/>
      <w:marBottom w:val="0"/>
      <w:divBdr>
        <w:top w:val="none" w:sz="0" w:space="0" w:color="auto"/>
        <w:left w:val="none" w:sz="0" w:space="0" w:color="auto"/>
        <w:bottom w:val="none" w:sz="0" w:space="0" w:color="auto"/>
        <w:right w:val="none" w:sz="0" w:space="0" w:color="auto"/>
      </w:divBdr>
    </w:div>
    <w:div w:id="775834979">
      <w:marLeft w:val="0"/>
      <w:marRight w:val="0"/>
      <w:marTop w:val="0"/>
      <w:marBottom w:val="0"/>
      <w:divBdr>
        <w:top w:val="none" w:sz="0" w:space="0" w:color="auto"/>
        <w:left w:val="none" w:sz="0" w:space="0" w:color="auto"/>
        <w:bottom w:val="none" w:sz="0" w:space="0" w:color="auto"/>
        <w:right w:val="none" w:sz="0" w:space="0" w:color="auto"/>
      </w:divBdr>
    </w:div>
    <w:div w:id="775834980">
      <w:marLeft w:val="0"/>
      <w:marRight w:val="0"/>
      <w:marTop w:val="0"/>
      <w:marBottom w:val="0"/>
      <w:divBdr>
        <w:top w:val="none" w:sz="0" w:space="0" w:color="auto"/>
        <w:left w:val="none" w:sz="0" w:space="0" w:color="auto"/>
        <w:bottom w:val="none" w:sz="0" w:space="0" w:color="auto"/>
        <w:right w:val="none" w:sz="0" w:space="0" w:color="auto"/>
      </w:divBdr>
    </w:div>
    <w:div w:id="775834981">
      <w:marLeft w:val="0"/>
      <w:marRight w:val="0"/>
      <w:marTop w:val="0"/>
      <w:marBottom w:val="0"/>
      <w:divBdr>
        <w:top w:val="none" w:sz="0" w:space="0" w:color="auto"/>
        <w:left w:val="none" w:sz="0" w:space="0" w:color="auto"/>
        <w:bottom w:val="none" w:sz="0" w:space="0" w:color="auto"/>
        <w:right w:val="none" w:sz="0" w:space="0" w:color="auto"/>
      </w:divBdr>
    </w:div>
    <w:div w:id="775834985">
      <w:marLeft w:val="0"/>
      <w:marRight w:val="0"/>
      <w:marTop w:val="0"/>
      <w:marBottom w:val="0"/>
      <w:divBdr>
        <w:top w:val="none" w:sz="0" w:space="0" w:color="auto"/>
        <w:left w:val="none" w:sz="0" w:space="0" w:color="auto"/>
        <w:bottom w:val="none" w:sz="0" w:space="0" w:color="auto"/>
        <w:right w:val="none" w:sz="0" w:space="0" w:color="auto"/>
      </w:divBdr>
    </w:div>
    <w:div w:id="775834986">
      <w:marLeft w:val="0"/>
      <w:marRight w:val="0"/>
      <w:marTop w:val="0"/>
      <w:marBottom w:val="0"/>
      <w:divBdr>
        <w:top w:val="none" w:sz="0" w:space="0" w:color="auto"/>
        <w:left w:val="none" w:sz="0" w:space="0" w:color="auto"/>
        <w:bottom w:val="none" w:sz="0" w:space="0" w:color="auto"/>
        <w:right w:val="none" w:sz="0" w:space="0" w:color="auto"/>
      </w:divBdr>
      <w:divsChild>
        <w:div w:id="775834943">
          <w:marLeft w:val="0"/>
          <w:marRight w:val="0"/>
          <w:marTop w:val="0"/>
          <w:marBottom w:val="0"/>
          <w:divBdr>
            <w:top w:val="none" w:sz="0" w:space="0" w:color="auto"/>
            <w:left w:val="none" w:sz="0" w:space="0" w:color="auto"/>
            <w:bottom w:val="none" w:sz="0" w:space="0" w:color="auto"/>
            <w:right w:val="none" w:sz="0" w:space="0" w:color="auto"/>
          </w:divBdr>
          <w:divsChild>
            <w:div w:id="7758349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6">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64">
          <w:marLeft w:val="0"/>
          <w:marRight w:val="0"/>
          <w:marTop w:val="0"/>
          <w:marBottom w:val="0"/>
          <w:divBdr>
            <w:top w:val="none" w:sz="0" w:space="0" w:color="auto"/>
            <w:left w:val="none" w:sz="0" w:space="0" w:color="auto"/>
            <w:bottom w:val="none" w:sz="0" w:space="0" w:color="auto"/>
            <w:right w:val="none" w:sz="0" w:space="0" w:color="auto"/>
          </w:divBdr>
        </w:div>
      </w:divsChild>
    </w:div>
    <w:div w:id="775834987">
      <w:marLeft w:val="0"/>
      <w:marRight w:val="0"/>
      <w:marTop w:val="0"/>
      <w:marBottom w:val="0"/>
      <w:divBdr>
        <w:top w:val="none" w:sz="0" w:space="0" w:color="auto"/>
        <w:left w:val="none" w:sz="0" w:space="0" w:color="auto"/>
        <w:bottom w:val="none" w:sz="0" w:space="0" w:color="auto"/>
        <w:right w:val="none" w:sz="0" w:space="0" w:color="auto"/>
      </w:divBdr>
    </w:div>
    <w:div w:id="775834988">
      <w:marLeft w:val="0"/>
      <w:marRight w:val="0"/>
      <w:marTop w:val="0"/>
      <w:marBottom w:val="0"/>
      <w:divBdr>
        <w:top w:val="none" w:sz="0" w:space="0" w:color="auto"/>
        <w:left w:val="none" w:sz="0" w:space="0" w:color="auto"/>
        <w:bottom w:val="none" w:sz="0" w:space="0" w:color="auto"/>
        <w:right w:val="none" w:sz="0" w:space="0" w:color="auto"/>
      </w:divBdr>
    </w:div>
    <w:div w:id="775834989">
      <w:marLeft w:val="0"/>
      <w:marRight w:val="0"/>
      <w:marTop w:val="0"/>
      <w:marBottom w:val="0"/>
      <w:divBdr>
        <w:top w:val="none" w:sz="0" w:space="0" w:color="auto"/>
        <w:left w:val="none" w:sz="0" w:space="0" w:color="auto"/>
        <w:bottom w:val="none" w:sz="0" w:space="0" w:color="auto"/>
        <w:right w:val="none" w:sz="0" w:space="0" w:color="auto"/>
      </w:divBdr>
    </w:div>
    <w:div w:id="775834991">
      <w:marLeft w:val="0"/>
      <w:marRight w:val="0"/>
      <w:marTop w:val="0"/>
      <w:marBottom w:val="0"/>
      <w:divBdr>
        <w:top w:val="none" w:sz="0" w:space="0" w:color="auto"/>
        <w:left w:val="none" w:sz="0" w:space="0" w:color="auto"/>
        <w:bottom w:val="none" w:sz="0" w:space="0" w:color="auto"/>
        <w:right w:val="none" w:sz="0" w:space="0" w:color="auto"/>
      </w:divBdr>
    </w:div>
    <w:div w:id="775834994">
      <w:marLeft w:val="0"/>
      <w:marRight w:val="0"/>
      <w:marTop w:val="0"/>
      <w:marBottom w:val="0"/>
      <w:divBdr>
        <w:top w:val="none" w:sz="0" w:space="0" w:color="auto"/>
        <w:left w:val="none" w:sz="0" w:space="0" w:color="auto"/>
        <w:bottom w:val="none" w:sz="0" w:space="0" w:color="auto"/>
        <w:right w:val="none" w:sz="0" w:space="0" w:color="auto"/>
      </w:divBdr>
    </w:div>
    <w:div w:id="775834997">
      <w:marLeft w:val="0"/>
      <w:marRight w:val="0"/>
      <w:marTop w:val="0"/>
      <w:marBottom w:val="0"/>
      <w:divBdr>
        <w:top w:val="none" w:sz="0" w:space="0" w:color="auto"/>
        <w:left w:val="none" w:sz="0" w:space="0" w:color="auto"/>
        <w:bottom w:val="none" w:sz="0" w:space="0" w:color="auto"/>
        <w:right w:val="none" w:sz="0" w:space="0" w:color="auto"/>
      </w:divBdr>
    </w:div>
    <w:div w:id="775834999">
      <w:marLeft w:val="0"/>
      <w:marRight w:val="0"/>
      <w:marTop w:val="0"/>
      <w:marBottom w:val="0"/>
      <w:divBdr>
        <w:top w:val="none" w:sz="0" w:space="0" w:color="auto"/>
        <w:left w:val="none" w:sz="0" w:space="0" w:color="auto"/>
        <w:bottom w:val="none" w:sz="0" w:space="0" w:color="auto"/>
        <w:right w:val="none" w:sz="0" w:space="0" w:color="auto"/>
      </w:divBdr>
    </w:div>
    <w:div w:id="775835000">
      <w:marLeft w:val="0"/>
      <w:marRight w:val="0"/>
      <w:marTop w:val="0"/>
      <w:marBottom w:val="0"/>
      <w:divBdr>
        <w:top w:val="none" w:sz="0" w:space="0" w:color="auto"/>
        <w:left w:val="none" w:sz="0" w:space="0" w:color="auto"/>
        <w:bottom w:val="none" w:sz="0" w:space="0" w:color="auto"/>
        <w:right w:val="none" w:sz="0" w:space="0" w:color="auto"/>
      </w:divBdr>
      <w:divsChild>
        <w:div w:id="775834995">
          <w:marLeft w:val="0"/>
          <w:marRight w:val="0"/>
          <w:marTop w:val="0"/>
          <w:marBottom w:val="0"/>
          <w:divBdr>
            <w:top w:val="none" w:sz="0" w:space="0" w:color="auto"/>
            <w:left w:val="none" w:sz="0" w:space="0" w:color="auto"/>
            <w:bottom w:val="none" w:sz="0" w:space="0" w:color="auto"/>
            <w:right w:val="none" w:sz="0" w:space="0" w:color="auto"/>
          </w:divBdr>
          <w:divsChild>
            <w:div w:id="77583496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73">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1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03">
          <w:marLeft w:val="0"/>
          <w:marRight w:val="0"/>
          <w:marTop w:val="0"/>
          <w:marBottom w:val="0"/>
          <w:divBdr>
            <w:top w:val="none" w:sz="0" w:space="0" w:color="auto"/>
            <w:left w:val="none" w:sz="0" w:space="0" w:color="auto"/>
            <w:bottom w:val="none" w:sz="0" w:space="0" w:color="auto"/>
            <w:right w:val="none" w:sz="0" w:space="0" w:color="auto"/>
          </w:divBdr>
        </w:div>
      </w:divsChild>
    </w:div>
    <w:div w:id="775835005">
      <w:marLeft w:val="0"/>
      <w:marRight w:val="0"/>
      <w:marTop w:val="0"/>
      <w:marBottom w:val="0"/>
      <w:divBdr>
        <w:top w:val="none" w:sz="0" w:space="0" w:color="auto"/>
        <w:left w:val="none" w:sz="0" w:space="0" w:color="auto"/>
        <w:bottom w:val="none" w:sz="0" w:space="0" w:color="auto"/>
        <w:right w:val="none" w:sz="0" w:space="0" w:color="auto"/>
      </w:divBdr>
    </w:div>
    <w:div w:id="775835006">
      <w:marLeft w:val="0"/>
      <w:marRight w:val="0"/>
      <w:marTop w:val="0"/>
      <w:marBottom w:val="0"/>
      <w:divBdr>
        <w:top w:val="none" w:sz="0" w:space="0" w:color="auto"/>
        <w:left w:val="none" w:sz="0" w:space="0" w:color="auto"/>
        <w:bottom w:val="none" w:sz="0" w:space="0" w:color="auto"/>
        <w:right w:val="none" w:sz="0" w:space="0" w:color="auto"/>
      </w:divBdr>
    </w:div>
    <w:div w:id="775835007">
      <w:marLeft w:val="0"/>
      <w:marRight w:val="0"/>
      <w:marTop w:val="0"/>
      <w:marBottom w:val="0"/>
      <w:divBdr>
        <w:top w:val="none" w:sz="0" w:space="0" w:color="auto"/>
        <w:left w:val="none" w:sz="0" w:space="0" w:color="auto"/>
        <w:bottom w:val="none" w:sz="0" w:space="0" w:color="auto"/>
        <w:right w:val="none" w:sz="0" w:space="0" w:color="auto"/>
      </w:divBdr>
    </w:div>
    <w:div w:id="775835008">
      <w:marLeft w:val="0"/>
      <w:marRight w:val="0"/>
      <w:marTop w:val="0"/>
      <w:marBottom w:val="0"/>
      <w:divBdr>
        <w:top w:val="none" w:sz="0" w:space="0" w:color="auto"/>
        <w:left w:val="none" w:sz="0" w:space="0" w:color="auto"/>
        <w:bottom w:val="none" w:sz="0" w:space="0" w:color="auto"/>
        <w:right w:val="none" w:sz="0" w:space="0" w:color="auto"/>
      </w:divBdr>
    </w:div>
    <w:div w:id="775835010">
      <w:marLeft w:val="0"/>
      <w:marRight w:val="0"/>
      <w:marTop w:val="0"/>
      <w:marBottom w:val="0"/>
      <w:divBdr>
        <w:top w:val="none" w:sz="0" w:space="0" w:color="auto"/>
        <w:left w:val="none" w:sz="0" w:space="0" w:color="auto"/>
        <w:bottom w:val="none" w:sz="0" w:space="0" w:color="auto"/>
        <w:right w:val="none" w:sz="0" w:space="0" w:color="auto"/>
      </w:divBdr>
    </w:div>
    <w:div w:id="775835011">
      <w:marLeft w:val="0"/>
      <w:marRight w:val="0"/>
      <w:marTop w:val="0"/>
      <w:marBottom w:val="0"/>
      <w:divBdr>
        <w:top w:val="none" w:sz="0" w:space="0" w:color="auto"/>
        <w:left w:val="none" w:sz="0" w:space="0" w:color="auto"/>
        <w:bottom w:val="none" w:sz="0" w:space="0" w:color="auto"/>
        <w:right w:val="none" w:sz="0" w:space="0" w:color="auto"/>
      </w:divBdr>
    </w:div>
    <w:div w:id="775835012">
      <w:marLeft w:val="0"/>
      <w:marRight w:val="0"/>
      <w:marTop w:val="0"/>
      <w:marBottom w:val="0"/>
      <w:divBdr>
        <w:top w:val="none" w:sz="0" w:space="0" w:color="auto"/>
        <w:left w:val="none" w:sz="0" w:space="0" w:color="auto"/>
        <w:bottom w:val="none" w:sz="0" w:space="0" w:color="auto"/>
        <w:right w:val="none" w:sz="0" w:space="0" w:color="auto"/>
      </w:divBdr>
    </w:div>
    <w:div w:id="775835013">
      <w:marLeft w:val="0"/>
      <w:marRight w:val="0"/>
      <w:marTop w:val="0"/>
      <w:marBottom w:val="0"/>
      <w:divBdr>
        <w:top w:val="none" w:sz="0" w:space="0" w:color="auto"/>
        <w:left w:val="none" w:sz="0" w:space="0" w:color="auto"/>
        <w:bottom w:val="none" w:sz="0" w:space="0" w:color="auto"/>
        <w:right w:val="none" w:sz="0" w:space="0" w:color="auto"/>
      </w:divBdr>
    </w:div>
    <w:div w:id="775835014">
      <w:marLeft w:val="0"/>
      <w:marRight w:val="0"/>
      <w:marTop w:val="0"/>
      <w:marBottom w:val="0"/>
      <w:divBdr>
        <w:top w:val="none" w:sz="0" w:space="0" w:color="auto"/>
        <w:left w:val="none" w:sz="0" w:space="0" w:color="auto"/>
        <w:bottom w:val="none" w:sz="0" w:space="0" w:color="auto"/>
        <w:right w:val="none" w:sz="0" w:space="0" w:color="auto"/>
      </w:divBdr>
    </w:div>
    <w:div w:id="775835016">
      <w:marLeft w:val="0"/>
      <w:marRight w:val="0"/>
      <w:marTop w:val="0"/>
      <w:marBottom w:val="0"/>
      <w:divBdr>
        <w:top w:val="none" w:sz="0" w:space="0" w:color="auto"/>
        <w:left w:val="none" w:sz="0" w:space="0" w:color="auto"/>
        <w:bottom w:val="none" w:sz="0" w:space="0" w:color="auto"/>
        <w:right w:val="none" w:sz="0" w:space="0" w:color="auto"/>
      </w:divBdr>
    </w:div>
    <w:div w:id="775835017">
      <w:marLeft w:val="0"/>
      <w:marRight w:val="0"/>
      <w:marTop w:val="0"/>
      <w:marBottom w:val="0"/>
      <w:divBdr>
        <w:top w:val="none" w:sz="0" w:space="0" w:color="auto"/>
        <w:left w:val="none" w:sz="0" w:space="0" w:color="auto"/>
        <w:bottom w:val="none" w:sz="0" w:space="0" w:color="auto"/>
        <w:right w:val="none" w:sz="0" w:space="0" w:color="auto"/>
      </w:divBdr>
    </w:div>
    <w:div w:id="775835020">
      <w:marLeft w:val="0"/>
      <w:marRight w:val="0"/>
      <w:marTop w:val="0"/>
      <w:marBottom w:val="0"/>
      <w:divBdr>
        <w:top w:val="none" w:sz="0" w:space="0" w:color="auto"/>
        <w:left w:val="none" w:sz="0" w:space="0" w:color="auto"/>
        <w:bottom w:val="none" w:sz="0" w:space="0" w:color="auto"/>
        <w:right w:val="none" w:sz="0" w:space="0" w:color="auto"/>
      </w:divBdr>
    </w:div>
    <w:div w:id="775835021">
      <w:marLeft w:val="0"/>
      <w:marRight w:val="0"/>
      <w:marTop w:val="0"/>
      <w:marBottom w:val="0"/>
      <w:divBdr>
        <w:top w:val="none" w:sz="0" w:space="0" w:color="auto"/>
        <w:left w:val="none" w:sz="0" w:space="0" w:color="auto"/>
        <w:bottom w:val="none" w:sz="0" w:space="0" w:color="auto"/>
        <w:right w:val="none" w:sz="0" w:space="0" w:color="auto"/>
      </w:divBdr>
    </w:div>
    <w:div w:id="775835022">
      <w:marLeft w:val="0"/>
      <w:marRight w:val="0"/>
      <w:marTop w:val="0"/>
      <w:marBottom w:val="0"/>
      <w:divBdr>
        <w:top w:val="none" w:sz="0" w:space="0" w:color="auto"/>
        <w:left w:val="none" w:sz="0" w:space="0" w:color="auto"/>
        <w:bottom w:val="none" w:sz="0" w:space="0" w:color="auto"/>
        <w:right w:val="none" w:sz="0" w:space="0" w:color="auto"/>
      </w:divBdr>
    </w:div>
    <w:div w:id="775835024">
      <w:marLeft w:val="0"/>
      <w:marRight w:val="0"/>
      <w:marTop w:val="0"/>
      <w:marBottom w:val="0"/>
      <w:divBdr>
        <w:top w:val="none" w:sz="0" w:space="0" w:color="auto"/>
        <w:left w:val="none" w:sz="0" w:space="0" w:color="auto"/>
        <w:bottom w:val="none" w:sz="0" w:space="0" w:color="auto"/>
        <w:right w:val="none" w:sz="0" w:space="0" w:color="auto"/>
      </w:divBdr>
    </w:div>
    <w:div w:id="775835025">
      <w:marLeft w:val="0"/>
      <w:marRight w:val="0"/>
      <w:marTop w:val="0"/>
      <w:marBottom w:val="0"/>
      <w:divBdr>
        <w:top w:val="none" w:sz="0" w:space="0" w:color="auto"/>
        <w:left w:val="none" w:sz="0" w:space="0" w:color="auto"/>
        <w:bottom w:val="none" w:sz="0" w:space="0" w:color="auto"/>
        <w:right w:val="none" w:sz="0" w:space="0" w:color="auto"/>
      </w:divBdr>
    </w:div>
    <w:div w:id="775835026">
      <w:marLeft w:val="0"/>
      <w:marRight w:val="0"/>
      <w:marTop w:val="0"/>
      <w:marBottom w:val="0"/>
      <w:divBdr>
        <w:top w:val="none" w:sz="0" w:space="0" w:color="auto"/>
        <w:left w:val="none" w:sz="0" w:space="0" w:color="auto"/>
        <w:bottom w:val="none" w:sz="0" w:space="0" w:color="auto"/>
        <w:right w:val="none" w:sz="0" w:space="0" w:color="auto"/>
      </w:divBdr>
    </w:div>
    <w:div w:id="775835027">
      <w:marLeft w:val="0"/>
      <w:marRight w:val="0"/>
      <w:marTop w:val="0"/>
      <w:marBottom w:val="0"/>
      <w:divBdr>
        <w:top w:val="none" w:sz="0" w:space="0" w:color="auto"/>
        <w:left w:val="none" w:sz="0" w:space="0" w:color="auto"/>
        <w:bottom w:val="none" w:sz="0" w:space="0" w:color="auto"/>
        <w:right w:val="none" w:sz="0" w:space="0" w:color="auto"/>
      </w:divBdr>
    </w:div>
    <w:div w:id="775835028">
      <w:marLeft w:val="0"/>
      <w:marRight w:val="0"/>
      <w:marTop w:val="0"/>
      <w:marBottom w:val="0"/>
      <w:divBdr>
        <w:top w:val="none" w:sz="0" w:space="0" w:color="auto"/>
        <w:left w:val="none" w:sz="0" w:space="0" w:color="auto"/>
        <w:bottom w:val="none" w:sz="0" w:space="0" w:color="auto"/>
        <w:right w:val="none" w:sz="0" w:space="0" w:color="auto"/>
      </w:divBdr>
    </w:div>
    <w:div w:id="775835031">
      <w:marLeft w:val="0"/>
      <w:marRight w:val="0"/>
      <w:marTop w:val="0"/>
      <w:marBottom w:val="0"/>
      <w:divBdr>
        <w:top w:val="none" w:sz="0" w:space="0" w:color="auto"/>
        <w:left w:val="none" w:sz="0" w:space="0" w:color="auto"/>
        <w:bottom w:val="none" w:sz="0" w:space="0" w:color="auto"/>
        <w:right w:val="none" w:sz="0" w:space="0" w:color="auto"/>
      </w:divBdr>
    </w:div>
    <w:div w:id="775835032">
      <w:marLeft w:val="0"/>
      <w:marRight w:val="0"/>
      <w:marTop w:val="0"/>
      <w:marBottom w:val="0"/>
      <w:divBdr>
        <w:top w:val="none" w:sz="0" w:space="0" w:color="auto"/>
        <w:left w:val="none" w:sz="0" w:space="0" w:color="auto"/>
        <w:bottom w:val="none" w:sz="0" w:space="0" w:color="auto"/>
        <w:right w:val="none" w:sz="0" w:space="0" w:color="auto"/>
      </w:divBdr>
    </w:div>
    <w:div w:id="775835033">
      <w:marLeft w:val="0"/>
      <w:marRight w:val="0"/>
      <w:marTop w:val="0"/>
      <w:marBottom w:val="0"/>
      <w:divBdr>
        <w:top w:val="none" w:sz="0" w:space="0" w:color="auto"/>
        <w:left w:val="none" w:sz="0" w:space="0" w:color="auto"/>
        <w:bottom w:val="none" w:sz="0" w:space="0" w:color="auto"/>
        <w:right w:val="none" w:sz="0" w:space="0" w:color="auto"/>
      </w:divBdr>
    </w:div>
    <w:div w:id="775835035">
      <w:marLeft w:val="0"/>
      <w:marRight w:val="0"/>
      <w:marTop w:val="0"/>
      <w:marBottom w:val="0"/>
      <w:divBdr>
        <w:top w:val="none" w:sz="0" w:space="0" w:color="auto"/>
        <w:left w:val="none" w:sz="0" w:space="0" w:color="auto"/>
        <w:bottom w:val="none" w:sz="0" w:space="0" w:color="auto"/>
        <w:right w:val="none" w:sz="0" w:space="0" w:color="auto"/>
      </w:divBdr>
    </w:div>
    <w:div w:id="775835036">
      <w:marLeft w:val="0"/>
      <w:marRight w:val="0"/>
      <w:marTop w:val="0"/>
      <w:marBottom w:val="0"/>
      <w:divBdr>
        <w:top w:val="none" w:sz="0" w:space="0" w:color="auto"/>
        <w:left w:val="none" w:sz="0" w:space="0" w:color="auto"/>
        <w:bottom w:val="none" w:sz="0" w:space="0" w:color="auto"/>
        <w:right w:val="none" w:sz="0" w:space="0" w:color="auto"/>
      </w:divBdr>
    </w:div>
    <w:div w:id="775835037">
      <w:marLeft w:val="0"/>
      <w:marRight w:val="0"/>
      <w:marTop w:val="0"/>
      <w:marBottom w:val="0"/>
      <w:divBdr>
        <w:top w:val="none" w:sz="0" w:space="0" w:color="auto"/>
        <w:left w:val="none" w:sz="0" w:space="0" w:color="auto"/>
        <w:bottom w:val="none" w:sz="0" w:space="0" w:color="auto"/>
        <w:right w:val="none" w:sz="0" w:space="0" w:color="auto"/>
      </w:divBdr>
    </w:div>
    <w:div w:id="775835038">
      <w:marLeft w:val="0"/>
      <w:marRight w:val="0"/>
      <w:marTop w:val="0"/>
      <w:marBottom w:val="0"/>
      <w:divBdr>
        <w:top w:val="none" w:sz="0" w:space="0" w:color="auto"/>
        <w:left w:val="none" w:sz="0" w:space="0" w:color="auto"/>
        <w:bottom w:val="none" w:sz="0" w:space="0" w:color="auto"/>
        <w:right w:val="none" w:sz="0" w:space="0" w:color="auto"/>
      </w:divBdr>
    </w:div>
    <w:div w:id="775835040">
      <w:marLeft w:val="0"/>
      <w:marRight w:val="0"/>
      <w:marTop w:val="0"/>
      <w:marBottom w:val="0"/>
      <w:divBdr>
        <w:top w:val="none" w:sz="0" w:space="0" w:color="auto"/>
        <w:left w:val="none" w:sz="0" w:space="0" w:color="auto"/>
        <w:bottom w:val="none" w:sz="0" w:space="0" w:color="auto"/>
        <w:right w:val="none" w:sz="0" w:space="0" w:color="auto"/>
      </w:divBdr>
    </w:div>
    <w:div w:id="775835041">
      <w:marLeft w:val="0"/>
      <w:marRight w:val="0"/>
      <w:marTop w:val="0"/>
      <w:marBottom w:val="0"/>
      <w:divBdr>
        <w:top w:val="none" w:sz="0" w:space="0" w:color="auto"/>
        <w:left w:val="none" w:sz="0" w:space="0" w:color="auto"/>
        <w:bottom w:val="none" w:sz="0" w:space="0" w:color="auto"/>
        <w:right w:val="none" w:sz="0" w:space="0" w:color="auto"/>
      </w:divBdr>
    </w:div>
    <w:div w:id="775835043">
      <w:marLeft w:val="0"/>
      <w:marRight w:val="0"/>
      <w:marTop w:val="0"/>
      <w:marBottom w:val="0"/>
      <w:divBdr>
        <w:top w:val="none" w:sz="0" w:space="0" w:color="auto"/>
        <w:left w:val="none" w:sz="0" w:space="0" w:color="auto"/>
        <w:bottom w:val="none" w:sz="0" w:space="0" w:color="auto"/>
        <w:right w:val="none" w:sz="0" w:space="0" w:color="auto"/>
      </w:divBdr>
    </w:div>
    <w:div w:id="775835044">
      <w:marLeft w:val="0"/>
      <w:marRight w:val="0"/>
      <w:marTop w:val="0"/>
      <w:marBottom w:val="0"/>
      <w:divBdr>
        <w:top w:val="none" w:sz="0" w:space="0" w:color="auto"/>
        <w:left w:val="none" w:sz="0" w:space="0" w:color="auto"/>
        <w:bottom w:val="none" w:sz="0" w:space="0" w:color="auto"/>
        <w:right w:val="none" w:sz="0" w:space="0" w:color="auto"/>
      </w:divBdr>
    </w:div>
    <w:div w:id="775835045">
      <w:marLeft w:val="0"/>
      <w:marRight w:val="0"/>
      <w:marTop w:val="0"/>
      <w:marBottom w:val="0"/>
      <w:divBdr>
        <w:top w:val="none" w:sz="0" w:space="0" w:color="auto"/>
        <w:left w:val="none" w:sz="0" w:space="0" w:color="auto"/>
        <w:bottom w:val="none" w:sz="0" w:space="0" w:color="auto"/>
        <w:right w:val="none" w:sz="0" w:space="0" w:color="auto"/>
      </w:divBdr>
    </w:div>
    <w:div w:id="775835046">
      <w:marLeft w:val="0"/>
      <w:marRight w:val="0"/>
      <w:marTop w:val="0"/>
      <w:marBottom w:val="0"/>
      <w:divBdr>
        <w:top w:val="none" w:sz="0" w:space="0" w:color="auto"/>
        <w:left w:val="none" w:sz="0" w:space="0" w:color="auto"/>
        <w:bottom w:val="none" w:sz="0" w:space="0" w:color="auto"/>
        <w:right w:val="none" w:sz="0" w:space="0" w:color="auto"/>
      </w:divBdr>
    </w:div>
    <w:div w:id="775835047">
      <w:marLeft w:val="0"/>
      <w:marRight w:val="0"/>
      <w:marTop w:val="0"/>
      <w:marBottom w:val="0"/>
      <w:divBdr>
        <w:top w:val="none" w:sz="0" w:space="0" w:color="auto"/>
        <w:left w:val="none" w:sz="0" w:space="0" w:color="auto"/>
        <w:bottom w:val="none" w:sz="0" w:space="0" w:color="auto"/>
        <w:right w:val="none" w:sz="0" w:space="0" w:color="auto"/>
      </w:divBdr>
    </w:div>
    <w:div w:id="775835048">
      <w:marLeft w:val="0"/>
      <w:marRight w:val="0"/>
      <w:marTop w:val="0"/>
      <w:marBottom w:val="0"/>
      <w:divBdr>
        <w:top w:val="none" w:sz="0" w:space="0" w:color="auto"/>
        <w:left w:val="none" w:sz="0" w:space="0" w:color="auto"/>
        <w:bottom w:val="none" w:sz="0" w:space="0" w:color="auto"/>
        <w:right w:val="none" w:sz="0" w:space="0" w:color="auto"/>
      </w:divBdr>
    </w:div>
    <w:div w:id="775835049">
      <w:marLeft w:val="0"/>
      <w:marRight w:val="0"/>
      <w:marTop w:val="0"/>
      <w:marBottom w:val="0"/>
      <w:divBdr>
        <w:top w:val="none" w:sz="0" w:space="0" w:color="auto"/>
        <w:left w:val="none" w:sz="0" w:space="0" w:color="auto"/>
        <w:bottom w:val="none" w:sz="0" w:space="0" w:color="auto"/>
        <w:right w:val="none" w:sz="0" w:space="0" w:color="auto"/>
      </w:divBdr>
    </w:div>
    <w:div w:id="775835052">
      <w:marLeft w:val="0"/>
      <w:marRight w:val="0"/>
      <w:marTop w:val="0"/>
      <w:marBottom w:val="0"/>
      <w:divBdr>
        <w:top w:val="none" w:sz="0" w:space="0" w:color="auto"/>
        <w:left w:val="none" w:sz="0" w:space="0" w:color="auto"/>
        <w:bottom w:val="none" w:sz="0" w:space="0" w:color="auto"/>
        <w:right w:val="none" w:sz="0" w:space="0" w:color="auto"/>
      </w:divBdr>
    </w:div>
    <w:div w:id="775835053">
      <w:marLeft w:val="0"/>
      <w:marRight w:val="0"/>
      <w:marTop w:val="0"/>
      <w:marBottom w:val="0"/>
      <w:divBdr>
        <w:top w:val="none" w:sz="0" w:space="0" w:color="auto"/>
        <w:left w:val="none" w:sz="0" w:space="0" w:color="auto"/>
        <w:bottom w:val="none" w:sz="0" w:space="0" w:color="auto"/>
        <w:right w:val="none" w:sz="0" w:space="0" w:color="auto"/>
      </w:divBdr>
    </w:div>
    <w:div w:id="775835054">
      <w:marLeft w:val="0"/>
      <w:marRight w:val="0"/>
      <w:marTop w:val="0"/>
      <w:marBottom w:val="0"/>
      <w:divBdr>
        <w:top w:val="none" w:sz="0" w:space="0" w:color="auto"/>
        <w:left w:val="none" w:sz="0" w:space="0" w:color="auto"/>
        <w:bottom w:val="none" w:sz="0" w:space="0" w:color="auto"/>
        <w:right w:val="none" w:sz="0" w:space="0" w:color="auto"/>
      </w:divBdr>
    </w:div>
    <w:div w:id="775835056">
      <w:marLeft w:val="0"/>
      <w:marRight w:val="0"/>
      <w:marTop w:val="0"/>
      <w:marBottom w:val="0"/>
      <w:divBdr>
        <w:top w:val="none" w:sz="0" w:space="0" w:color="auto"/>
        <w:left w:val="none" w:sz="0" w:space="0" w:color="auto"/>
        <w:bottom w:val="none" w:sz="0" w:space="0" w:color="auto"/>
        <w:right w:val="none" w:sz="0" w:space="0" w:color="auto"/>
      </w:divBdr>
    </w:div>
    <w:div w:id="775835057">
      <w:marLeft w:val="0"/>
      <w:marRight w:val="0"/>
      <w:marTop w:val="0"/>
      <w:marBottom w:val="0"/>
      <w:divBdr>
        <w:top w:val="none" w:sz="0" w:space="0" w:color="auto"/>
        <w:left w:val="none" w:sz="0" w:space="0" w:color="auto"/>
        <w:bottom w:val="none" w:sz="0" w:space="0" w:color="auto"/>
        <w:right w:val="none" w:sz="0" w:space="0" w:color="auto"/>
      </w:divBdr>
    </w:div>
    <w:div w:id="775835058">
      <w:marLeft w:val="0"/>
      <w:marRight w:val="0"/>
      <w:marTop w:val="0"/>
      <w:marBottom w:val="0"/>
      <w:divBdr>
        <w:top w:val="none" w:sz="0" w:space="0" w:color="auto"/>
        <w:left w:val="none" w:sz="0" w:space="0" w:color="auto"/>
        <w:bottom w:val="none" w:sz="0" w:space="0" w:color="auto"/>
        <w:right w:val="none" w:sz="0" w:space="0" w:color="auto"/>
      </w:divBdr>
    </w:div>
    <w:div w:id="775835059">
      <w:marLeft w:val="0"/>
      <w:marRight w:val="0"/>
      <w:marTop w:val="0"/>
      <w:marBottom w:val="0"/>
      <w:divBdr>
        <w:top w:val="none" w:sz="0" w:space="0" w:color="auto"/>
        <w:left w:val="none" w:sz="0" w:space="0" w:color="auto"/>
        <w:bottom w:val="none" w:sz="0" w:space="0" w:color="auto"/>
        <w:right w:val="none" w:sz="0" w:space="0" w:color="auto"/>
      </w:divBdr>
    </w:div>
    <w:div w:id="775835061">
      <w:marLeft w:val="0"/>
      <w:marRight w:val="0"/>
      <w:marTop w:val="0"/>
      <w:marBottom w:val="0"/>
      <w:divBdr>
        <w:top w:val="none" w:sz="0" w:space="0" w:color="auto"/>
        <w:left w:val="none" w:sz="0" w:space="0" w:color="auto"/>
        <w:bottom w:val="none" w:sz="0" w:space="0" w:color="auto"/>
        <w:right w:val="none" w:sz="0" w:space="0" w:color="auto"/>
      </w:divBdr>
    </w:div>
    <w:div w:id="775835062">
      <w:marLeft w:val="0"/>
      <w:marRight w:val="0"/>
      <w:marTop w:val="0"/>
      <w:marBottom w:val="0"/>
      <w:divBdr>
        <w:top w:val="none" w:sz="0" w:space="0" w:color="auto"/>
        <w:left w:val="none" w:sz="0" w:space="0" w:color="auto"/>
        <w:bottom w:val="none" w:sz="0" w:space="0" w:color="auto"/>
        <w:right w:val="none" w:sz="0" w:space="0" w:color="auto"/>
      </w:divBdr>
    </w:div>
    <w:div w:id="775835063">
      <w:marLeft w:val="0"/>
      <w:marRight w:val="0"/>
      <w:marTop w:val="0"/>
      <w:marBottom w:val="0"/>
      <w:divBdr>
        <w:top w:val="none" w:sz="0" w:space="0" w:color="auto"/>
        <w:left w:val="none" w:sz="0" w:space="0" w:color="auto"/>
        <w:bottom w:val="none" w:sz="0" w:space="0" w:color="auto"/>
        <w:right w:val="none" w:sz="0" w:space="0" w:color="auto"/>
      </w:divBdr>
    </w:div>
    <w:div w:id="775835065">
      <w:marLeft w:val="0"/>
      <w:marRight w:val="0"/>
      <w:marTop w:val="0"/>
      <w:marBottom w:val="0"/>
      <w:divBdr>
        <w:top w:val="none" w:sz="0" w:space="0" w:color="auto"/>
        <w:left w:val="none" w:sz="0" w:space="0" w:color="auto"/>
        <w:bottom w:val="none" w:sz="0" w:space="0" w:color="auto"/>
        <w:right w:val="none" w:sz="0" w:space="0" w:color="auto"/>
      </w:divBdr>
    </w:div>
    <w:div w:id="775835066">
      <w:marLeft w:val="0"/>
      <w:marRight w:val="0"/>
      <w:marTop w:val="0"/>
      <w:marBottom w:val="0"/>
      <w:divBdr>
        <w:top w:val="none" w:sz="0" w:space="0" w:color="auto"/>
        <w:left w:val="none" w:sz="0" w:space="0" w:color="auto"/>
        <w:bottom w:val="none" w:sz="0" w:space="0" w:color="auto"/>
        <w:right w:val="none" w:sz="0" w:space="0" w:color="auto"/>
      </w:divBdr>
    </w:div>
    <w:div w:id="775835067">
      <w:marLeft w:val="0"/>
      <w:marRight w:val="0"/>
      <w:marTop w:val="0"/>
      <w:marBottom w:val="0"/>
      <w:divBdr>
        <w:top w:val="none" w:sz="0" w:space="0" w:color="auto"/>
        <w:left w:val="none" w:sz="0" w:space="0" w:color="auto"/>
        <w:bottom w:val="none" w:sz="0" w:space="0" w:color="auto"/>
        <w:right w:val="none" w:sz="0" w:space="0" w:color="auto"/>
      </w:divBdr>
      <w:divsChild>
        <w:div w:id="775834944">
          <w:marLeft w:val="0"/>
          <w:marRight w:val="0"/>
          <w:marTop w:val="0"/>
          <w:marBottom w:val="0"/>
          <w:divBdr>
            <w:top w:val="none" w:sz="0" w:space="0" w:color="auto"/>
            <w:left w:val="none" w:sz="0" w:space="0" w:color="auto"/>
            <w:bottom w:val="none" w:sz="0" w:space="0" w:color="auto"/>
            <w:right w:val="none" w:sz="0" w:space="0" w:color="auto"/>
          </w:divBdr>
        </w:div>
        <w:div w:id="775834971">
          <w:marLeft w:val="0"/>
          <w:marRight w:val="0"/>
          <w:marTop w:val="0"/>
          <w:marBottom w:val="0"/>
          <w:divBdr>
            <w:top w:val="none" w:sz="0" w:space="0" w:color="auto"/>
            <w:left w:val="none" w:sz="0" w:space="0" w:color="auto"/>
            <w:bottom w:val="none" w:sz="0" w:space="0" w:color="auto"/>
            <w:right w:val="none" w:sz="0" w:space="0" w:color="auto"/>
          </w:divBdr>
          <w:divsChild>
            <w:div w:id="775834947">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98">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5068">
      <w:marLeft w:val="0"/>
      <w:marRight w:val="0"/>
      <w:marTop w:val="0"/>
      <w:marBottom w:val="0"/>
      <w:divBdr>
        <w:top w:val="none" w:sz="0" w:space="0" w:color="auto"/>
        <w:left w:val="none" w:sz="0" w:space="0" w:color="auto"/>
        <w:bottom w:val="none" w:sz="0" w:space="0" w:color="auto"/>
        <w:right w:val="none" w:sz="0" w:space="0" w:color="auto"/>
      </w:divBdr>
    </w:div>
    <w:div w:id="775835069">
      <w:marLeft w:val="0"/>
      <w:marRight w:val="0"/>
      <w:marTop w:val="0"/>
      <w:marBottom w:val="0"/>
      <w:divBdr>
        <w:top w:val="none" w:sz="0" w:space="0" w:color="auto"/>
        <w:left w:val="none" w:sz="0" w:space="0" w:color="auto"/>
        <w:bottom w:val="none" w:sz="0" w:space="0" w:color="auto"/>
        <w:right w:val="none" w:sz="0" w:space="0" w:color="auto"/>
      </w:divBdr>
    </w:div>
    <w:div w:id="775835070">
      <w:marLeft w:val="0"/>
      <w:marRight w:val="0"/>
      <w:marTop w:val="0"/>
      <w:marBottom w:val="0"/>
      <w:divBdr>
        <w:top w:val="none" w:sz="0" w:space="0" w:color="auto"/>
        <w:left w:val="none" w:sz="0" w:space="0" w:color="auto"/>
        <w:bottom w:val="none" w:sz="0" w:space="0" w:color="auto"/>
        <w:right w:val="none" w:sz="0" w:space="0" w:color="auto"/>
      </w:divBdr>
    </w:div>
    <w:div w:id="775835071">
      <w:marLeft w:val="0"/>
      <w:marRight w:val="0"/>
      <w:marTop w:val="0"/>
      <w:marBottom w:val="0"/>
      <w:divBdr>
        <w:top w:val="none" w:sz="0" w:space="0" w:color="auto"/>
        <w:left w:val="none" w:sz="0" w:space="0" w:color="auto"/>
        <w:bottom w:val="none" w:sz="0" w:space="0" w:color="auto"/>
        <w:right w:val="none" w:sz="0" w:space="0" w:color="auto"/>
      </w:divBdr>
    </w:div>
    <w:div w:id="775835073">
      <w:marLeft w:val="0"/>
      <w:marRight w:val="0"/>
      <w:marTop w:val="0"/>
      <w:marBottom w:val="0"/>
      <w:divBdr>
        <w:top w:val="none" w:sz="0" w:space="0" w:color="auto"/>
        <w:left w:val="none" w:sz="0" w:space="0" w:color="auto"/>
        <w:bottom w:val="none" w:sz="0" w:space="0" w:color="auto"/>
        <w:right w:val="none" w:sz="0" w:space="0" w:color="auto"/>
      </w:divBdr>
    </w:div>
    <w:div w:id="775835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9384</Words>
  <Characters>53492</Characters>
  <Application>Microsoft Office Word</Application>
  <DocSecurity>0</DocSecurity>
  <Lines>445</Lines>
  <Paragraphs>125</Paragraphs>
  <ScaleCrop>false</ScaleCrop>
  <Company>CtrlSoft</Company>
  <LinksUpToDate>false</LinksUpToDate>
  <CharactersWithSpaces>62751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2021-05-19T17:55:00Z</dcterms:created>
  <dcterms:modified xsi:type="dcterms:W3CDTF">2024-06-24T10:33:00Z</dcterms:modified>
</cp:coreProperties>
</file>